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D5C0" w14:textId="4FB46ACB" w:rsidR="003A74C5" w:rsidRDefault="003A74C5" w:rsidP="008068E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Na </w:t>
      </w:r>
      <w:proofErr w:type="spellStart"/>
      <w:r>
        <w:rPr>
          <w:sz w:val="23"/>
          <w:szCs w:val="23"/>
        </w:rPr>
        <w:t>osnovu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Zakona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zaštiti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podataka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ličnosti</w:t>
      </w:r>
      <w:proofErr w:type="spellEnd"/>
      <w:r>
        <w:rPr>
          <w:sz w:val="23"/>
          <w:szCs w:val="23"/>
        </w:rPr>
        <w:t xml:space="preserve"> („</w:t>
      </w:r>
      <w:proofErr w:type="spellStart"/>
      <w:r>
        <w:rPr>
          <w:sz w:val="23"/>
          <w:szCs w:val="23"/>
        </w:rPr>
        <w:t>Službeni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glasnik</w:t>
      </w:r>
      <w:proofErr w:type="spellEnd"/>
      <w:r>
        <w:rPr>
          <w:sz w:val="23"/>
          <w:szCs w:val="23"/>
        </w:rPr>
        <w:t xml:space="preserve"> RS”,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 87/2018)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člana</w:t>
      </w:r>
      <w:proofErr w:type="spellEnd"/>
      <w:r>
        <w:rPr>
          <w:sz w:val="23"/>
          <w:szCs w:val="23"/>
        </w:rPr>
        <w:t xml:space="preserve"> 198. </w:t>
      </w:r>
      <w:proofErr w:type="spellStart"/>
      <w:r>
        <w:rPr>
          <w:sz w:val="23"/>
          <w:szCs w:val="23"/>
        </w:rPr>
        <w:t>stav</w:t>
      </w:r>
      <w:proofErr w:type="spellEnd"/>
      <w:r>
        <w:rPr>
          <w:sz w:val="23"/>
          <w:szCs w:val="23"/>
        </w:rPr>
        <w:t xml:space="preserve"> 4. </w:t>
      </w:r>
      <w:proofErr w:type="spellStart"/>
      <w:r>
        <w:rPr>
          <w:sz w:val="23"/>
          <w:szCs w:val="23"/>
        </w:rPr>
        <w:t>Zakona</w:t>
      </w:r>
      <w:proofErr w:type="spellEnd"/>
      <w:r>
        <w:rPr>
          <w:sz w:val="23"/>
          <w:szCs w:val="23"/>
        </w:rPr>
        <w:t xml:space="preserve"> o </w:t>
      </w:r>
      <w:proofErr w:type="spellStart"/>
      <w:r>
        <w:rPr>
          <w:sz w:val="23"/>
          <w:szCs w:val="23"/>
        </w:rPr>
        <w:t>privrednim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društvima</w:t>
      </w:r>
      <w:proofErr w:type="spellEnd"/>
      <w:r>
        <w:rPr>
          <w:sz w:val="23"/>
          <w:szCs w:val="23"/>
        </w:rPr>
        <w:t xml:space="preserve"> („</w:t>
      </w:r>
      <w:proofErr w:type="spellStart"/>
      <w:r>
        <w:rPr>
          <w:sz w:val="23"/>
          <w:szCs w:val="23"/>
        </w:rPr>
        <w:t>Službeni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glasnik</w:t>
      </w:r>
      <w:proofErr w:type="spellEnd"/>
      <w:r>
        <w:rPr>
          <w:sz w:val="23"/>
          <w:szCs w:val="23"/>
        </w:rPr>
        <w:t xml:space="preserve"> RS”, </w:t>
      </w:r>
      <w:proofErr w:type="spellStart"/>
      <w:r>
        <w:rPr>
          <w:sz w:val="23"/>
          <w:szCs w:val="23"/>
        </w:rPr>
        <w:t>broj</w:t>
      </w:r>
      <w:proofErr w:type="spellEnd"/>
      <w:r>
        <w:rPr>
          <w:sz w:val="23"/>
          <w:szCs w:val="23"/>
        </w:rPr>
        <w:t xml:space="preserve"> 36/2011, 99/2011,83/2014, - dr. </w:t>
      </w:r>
      <w:proofErr w:type="spellStart"/>
      <w:r>
        <w:rPr>
          <w:sz w:val="23"/>
          <w:szCs w:val="23"/>
        </w:rPr>
        <w:t>zakon</w:t>
      </w:r>
      <w:proofErr w:type="spellEnd"/>
      <w:r>
        <w:rPr>
          <w:sz w:val="23"/>
          <w:szCs w:val="23"/>
        </w:rPr>
        <w:t xml:space="preserve">, 5/2015 </w:t>
      </w:r>
      <w:proofErr w:type="spellStart"/>
      <w:r>
        <w:rPr>
          <w:sz w:val="23"/>
          <w:szCs w:val="23"/>
        </w:rPr>
        <w:t>i</w:t>
      </w:r>
      <w:proofErr w:type="spellEnd"/>
      <w:r>
        <w:rPr>
          <w:sz w:val="23"/>
          <w:szCs w:val="23"/>
        </w:rPr>
        <w:t xml:space="preserve"> 44/2018) </w:t>
      </w:r>
      <w:proofErr w:type="spellStart"/>
      <w:proofErr w:type="gramStart"/>
      <w:r>
        <w:rPr>
          <w:sz w:val="23"/>
          <w:szCs w:val="23"/>
        </w:rPr>
        <w:t>Preduzetnik</w:t>
      </w:r>
      <w:proofErr w:type="spellEnd"/>
      <w:r>
        <w:rPr>
          <w:sz w:val="23"/>
          <w:szCs w:val="23"/>
        </w:rPr>
        <w:t xml:space="preserve">  </w:t>
      </w:r>
      <w:r w:rsidRPr="003A74C5">
        <w:rPr>
          <w:b/>
          <w:bCs/>
          <w:sz w:val="23"/>
          <w:szCs w:val="23"/>
        </w:rPr>
        <w:t>Sonja</w:t>
      </w:r>
      <w:proofErr w:type="gramEnd"/>
      <w:r w:rsidRPr="003A74C5">
        <w:rPr>
          <w:b/>
          <w:bCs/>
          <w:sz w:val="23"/>
          <w:szCs w:val="23"/>
        </w:rPr>
        <w:t xml:space="preserve"> </w:t>
      </w:r>
      <w:proofErr w:type="spellStart"/>
      <w:r w:rsidRPr="003A74C5">
        <w:rPr>
          <w:b/>
          <w:bCs/>
          <w:sz w:val="23"/>
          <w:szCs w:val="23"/>
        </w:rPr>
        <w:t>Gardašević</w:t>
      </w:r>
      <w:proofErr w:type="spellEnd"/>
      <w:r w:rsidRPr="003A74C5">
        <w:rPr>
          <w:b/>
          <w:bCs/>
          <w:sz w:val="23"/>
          <w:szCs w:val="23"/>
        </w:rPr>
        <w:t xml:space="preserve"> </w:t>
      </w:r>
      <w:proofErr w:type="spellStart"/>
      <w:r w:rsidRPr="003A74C5">
        <w:rPr>
          <w:b/>
          <w:bCs/>
          <w:sz w:val="23"/>
          <w:szCs w:val="23"/>
        </w:rPr>
        <w:t>Đokić</w:t>
      </w:r>
      <w:proofErr w:type="spellEnd"/>
      <w:r w:rsidRPr="003A74C5">
        <w:rPr>
          <w:b/>
          <w:bCs/>
          <w:sz w:val="23"/>
          <w:szCs w:val="23"/>
        </w:rPr>
        <w:t xml:space="preserve"> PR </w:t>
      </w:r>
      <w:proofErr w:type="spellStart"/>
      <w:r w:rsidRPr="003A74C5">
        <w:rPr>
          <w:b/>
          <w:bCs/>
          <w:sz w:val="23"/>
          <w:szCs w:val="23"/>
        </w:rPr>
        <w:t>Delatnost</w:t>
      </w:r>
      <w:proofErr w:type="spellEnd"/>
      <w:r w:rsidRPr="003A74C5">
        <w:rPr>
          <w:b/>
          <w:bCs/>
          <w:sz w:val="23"/>
          <w:szCs w:val="23"/>
        </w:rPr>
        <w:t xml:space="preserve"> tur </w:t>
      </w:r>
      <w:proofErr w:type="spellStart"/>
      <w:r w:rsidRPr="003A74C5">
        <w:rPr>
          <w:b/>
          <w:bCs/>
          <w:sz w:val="23"/>
          <w:szCs w:val="23"/>
        </w:rPr>
        <w:t>operatora</w:t>
      </w:r>
      <w:proofErr w:type="spellEnd"/>
      <w:r w:rsidRPr="003A74C5">
        <w:rPr>
          <w:b/>
          <w:bCs/>
          <w:sz w:val="23"/>
          <w:szCs w:val="23"/>
        </w:rPr>
        <w:t xml:space="preserve"> ONLINE TRAVEL BEOGRAD</w:t>
      </w:r>
      <w:r>
        <w:rPr>
          <w:sz w:val="23"/>
          <w:szCs w:val="23"/>
        </w:rPr>
        <w:t xml:space="preserve">, dana 21.08.2019. </w:t>
      </w:r>
      <w:proofErr w:type="spellStart"/>
      <w:r>
        <w:rPr>
          <w:sz w:val="23"/>
          <w:szCs w:val="23"/>
        </w:rPr>
        <w:t>godine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donosi</w:t>
      </w:r>
      <w:proofErr w:type="spellEnd"/>
      <w:r>
        <w:rPr>
          <w:sz w:val="23"/>
          <w:szCs w:val="23"/>
        </w:rPr>
        <w:t xml:space="preserve">: </w:t>
      </w:r>
    </w:p>
    <w:p w14:paraId="1AD3E15B" w14:textId="3E0B12C9" w:rsidR="003A74C5" w:rsidRDefault="003A74C5" w:rsidP="008068ED">
      <w:pPr>
        <w:pStyle w:val="Default"/>
        <w:rPr>
          <w:sz w:val="23"/>
          <w:szCs w:val="23"/>
        </w:rPr>
      </w:pPr>
    </w:p>
    <w:p w14:paraId="49DC8F26" w14:textId="2D6C6E63" w:rsidR="006812F3" w:rsidRDefault="006812F3" w:rsidP="008068ED">
      <w:pPr>
        <w:pStyle w:val="Default"/>
        <w:rPr>
          <w:sz w:val="23"/>
          <w:szCs w:val="23"/>
        </w:rPr>
      </w:pPr>
    </w:p>
    <w:p w14:paraId="33D38DAE" w14:textId="55EF0B26" w:rsidR="006812F3" w:rsidRDefault="006812F3" w:rsidP="008068ED">
      <w:pPr>
        <w:pStyle w:val="Default"/>
        <w:rPr>
          <w:sz w:val="23"/>
          <w:szCs w:val="23"/>
        </w:rPr>
      </w:pPr>
    </w:p>
    <w:p w14:paraId="4E8BA0D2" w14:textId="5DA58755" w:rsidR="006812F3" w:rsidRDefault="006812F3" w:rsidP="008068ED">
      <w:pPr>
        <w:pStyle w:val="Default"/>
        <w:rPr>
          <w:sz w:val="23"/>
          <w:szCs w:val="23"/>
        </w:rPr>
      </w:pPr>
    </w:p>
    <w:p w14:paraId="3245A910" w14:textId="77777777" w:rsidR="006812F3" w:rsidRDefault="006812F3" w:rsidP="008068ED">
      <w:pPr>
        <w:pStyle w:val="Default"/>
        <w:rPr>
          <w:sz w:val="23"/>
          <w:szCs w:val="23"/>
        </w:rPr>
      </w:pPr>
    </w:p>
    <w:p w14:paraId="48AB1126" w14:textId="38AFF868" w:rsidR="003A74C5" w:rsidRPr="003A74C5" w:rsidRDefault="003A74C5" w:rsidP="008068ED">
      <w:pPr>
        <w:pStyle w:val="Default"/>
        <w:jc w:val="center"/>
        <w:rPr>
          <w:sz w:val="36"/>
          <w:szCs w:val="36"/>
        </w:rPr>
      </w:pPr>
      <w:r w:rsidRPr="003A74C5">
        <w:rPr>
          <w:b/>
          <w:bCs/>
          <w:sz w:val="36"/>
          <w:szCs w:val="36"/>
        </w:rPr>
        <w:t>PRAVILNIK</w:t>
      </w:r>
    </w:p>
    <w:p w14:paraId="65BDB5F2" w14:textId="51D98B4A" w:rsidR="003A74C5" w:rsidRPr="003A74C5" w:rsidRDefault="003A74C5" w:rsidP="008068ED">
      <w:pPr>
        <w:pStyle w:val="Default"/>
        <w:jc w:val="center"/>
        <w:rPr>
          <w:sz w:val="36"/>
          <w:szCs w:val="36"/>
        </w:rPr>
      </w:pPr>
      <w:r w:rsidRPr="003A74C5">
        <w:rPr>
          <w:b/>
          <w:bCs/>
          <w:sz w:val="36"/>
          <w:szCs w:val="36"/>
        </w:rPr>
        <w:t>O ZAŠTITI PODATAKA O LIČNOSTI</w:t>
      </w:r>
    </w:p>
    <w:p w14:paraId="03563385" w14:textId="357394D8" w:rsidR="003A74C5" w:rsidRDefault="003A74C5" w:rsidP="008068ED">
      <w:pPr>
        <w:pStyle w:val="Default"/>
        <w:rPr>
          <w:b/>
          <w:bCs/>
          <w:sz w:val="23"/>
          <w:szCs w:val="23"/>
        </w:rPr>
      </w:pPr>
    </w:p>
    <w:p w14:paraId="2E21E7A1" w14:textId="65BFD810" w:rsidR="006812F3" w:rsidRDefault="006812F3" w:rsidP="008068ED">
      <w:pPr>
        <w:pStyle w:val="Default"/>
        <w:rPr>
          <w:b/>
          <w:bCs/>
          <w:sz w:val="23"/>
          <w:szCs w:val="23"/>
        </w:rPr>
      </w:pPr>
    </w:p>
    <w:p w14:paraId="0BD0D015" w14:textId="77777777" w:rsidR="006812F3" w:rsidRDefault="006812F3" w:rsidP="008068ED">
      <w:pPr>
        <w:pStyle w:val="Default"/>
        <w:rPr>
          <w:b/>
          <w:bCs/>
          <w:sz w:val="23"/>
          <w:szCs w:val="23"/>
        </w:rPr>
      </w:pPr>
    </w:p>
    <w:p w14:paraId="39F9E845" w14:textId="5916A752" w:rsidR="003A74C5" w:rsidRPr="006812F3" w:rsidRDefault="003A74C5" w:rsidP="008068E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812F3">
        <w:rPr>
          <w:rFonts w:asciiTheme="minorHAnsi" w:hAnsiTheme="minorHAnsi" w:cstheme="minorHAnsi"/>
          <w:b/>
          <w:bCs/>
          <w:sz w:val="28"/>
          <w:szCs w:val="28"/>
        </w:rPr>
        <w:t>SVRHA I CILJ PRAVILNIKA</w:t>
      </w:r>
    </w:p>
    <w:p w14:paraId="551DED59" w14:textId="77777777" w:rsidR="006812F3" w:rsidRPr="003A74C5" w:rsidRDefault="006812F3" w:rsidP="008068ED">
      <w:pPr>
        <w:pStyle w:val="Default"/>
        <w:jc w:val="center"/>
        <w:rPr>
          <w:rFonts w:asciiTheme="minorHAnsi" w:hAnsiTheme="minorHAnsi" w:cstheme="minorHAnsi"/>
        </w:rPr>
      </w:pPr>
    </w:p>
    <w:p w14:paraId="4350735C" w14:textId="78275322" w:rsidR="003A74C5" w:rsidRPr="006812F3" w:rsidRDefault="003A74C5" w:rsidP="008068E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proofErr w:type="spellStart"/>
      <w:r w:rsidRPr="006812F3">
        <w:rPr>
          <w:rFonts w:asciiTheme="minorHAnsi" w:hAnsiTheme="minorHAnsi" w:cstheme="minorHAnsi"/>
          <w:b/>
          <w:bCs/>
          <w:sz w:val="28"/>
          <w:szCs w:val="28"/>
        </w:rPr>
        <w:t>Član</w:t>
      </w:r>
      <w:proofErr w:type="spellEnd"/>
      <w:r w:rsidRPr="006812F3">
        <w:rPr>
          <w:rFonts w:asciiTheme="minorHAnsi" w:hAnsiTheme="minorHAnsi" w:cstheme="minorHAnsi"/>
          <w:b/>
          <w:bCs/>
          <w:sz w:val="28"/>
          <w:szCs w:val="28"/>
        </w:rPr>
        <w:t xml:space="preserve"> 1.</w:t>
      </w:r>
    </w:p>
    <w:p w14:paraId="17AD3D75" w14:textId="77777777" w:rsidR="006812F3" w:rsidRPr="006812F3" w:rsidRDefault="006812F3" w:rsidP="008068ED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0667787" w14:textId="683203B4" w:rsidR="003A74C5" w:rsidRDefault="003A74C5" w:rsidP="008068ED">
      <w:pPr>
        <w:pStyle w:val="Default"/>
        <w:rPr>
          <w:rFonts w:asciiTheme="minorHAnsi" w:hAnsiTheme="minorHAnsi" w:cstheme="minorHAnsi"/>
        </w:rPr>
      </w:pPr>
      <w:proofErr w:type="spellStart"/>
      <w:r w:rsidRPr="003A74C5">
        <w:rPr>
          <w:rFonts w:asciiTheme="minorHAnsi" w:hAnsiTheme="minorHAnsi" w:cstheme="minorHAnsi"/>
        </w:rPr>
        <w:t>Pravilnik</w:t>
      </w:r>
      <w:proofErr w:type="spellEnd"/>
      <w:r w:rsidRPr="003A74C5">
        <w:rPr>
          <w:rFonts w:asciiTheme="minorHAnsi" w:hAnsiTheme="minorHAnsi" w:cstheme="minorHAnsi"/>
        </w:rPr>
        <w:t xml:space="preserve"> o </w:t>
      </w:r>
      <w:proofErr w:type="spellStart"/>
      <w:r w:rsidRPr="003A74C5">
        <w:rPr>
          <w:rFonts w:asciiTheme="minorHAnsi" w:hAnsiTheme="minorHAnsi" w:cstheme="minorHAnsi"/>
        </w:rPr>
        <w:t>zaštiti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podataka</w:t>
      </w:r>
      <w:proofErr w:type="spellEnd"/>
      <w:r w:rsidRPr="003A74C5">
        <w:rPr>
          <w:rFonts w:asciiTheme="minorHAnsi" w:hAnsiTheme="minorHAnsi" w:cstheme="minorHAnsi"/>
        </w:rPr>
        <w:t xml:space="preserve"> o </w:t>
      </w:r>
      <w:proofErr w:type="spellStart"/>
      <w:r w:rsidRPr="003A74C5">
        <w:rPr>
          <w:rFonts w:asciiTheme="minorHAnsi" w:hAnsiTheme="minorHAnsi" w:cstheme="minorHAnsi"/>
        </w:rPr>
        <w:t>ličnosti</w:t>
      </w:r>
      <w:proofErr w:type="spellEnd"/>
      <w:r w:rsidRPr="003A74C5">
        <w:rPr>
          <w:rFonts w:asciiTheme="minorHAnsi" w:hAnsiTheme="minorHAnsi" w:cstheme="minorHAnsi"/>
        </w:rPr>
        <w:t xml:space="preserve"> (u </w:t>
      </w:r>
      <w:proofErr w:type="spellStart"/>
      <w:r w:rsidRPr="003A74C5">
        <w:rPr>
          <w:rFonts w:asciiTheme="minorHAnsi" w:hAnsiTheme="minorHAnsi" w:cstheme="minorHAnsi"/>
        </w:rPr>
        <w:t>daljem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tekstu</w:t>
      </w:r>
      <w:proofErr w:type="spellEnd"/>
      <w:r w:rsidRPr="003A74C5">
        <w:rPr>
          <w:rFonts w:asciiTheme="minorHAnsi" w:hAnsiTheme="minorHAnsi" w:cstheme="minorHAnsi"/>
        </w:rPr>
        <w:t xml:space="preserve">: </w:t>
      </w:r>
      <w:proofErr w:type="spellStart"/>
      <w:r w:rsidRPr="003A74C5">
        <w:rPr>
          <w:rFonts w:asciiTheme="minorHAnsi" w:hAnsiTheme="minorHAnsi" w:cstheme="minorHAnsi"/>
        </w:rPr>
        <w:t>Pravilnik</w:t>
      </w:r>
      <w:proofErr w:type="spellEnd"/>
      <w:r w:rsidRPr="003A74C5">
        <w:rPr>
          <w:rFonts w:asciiTheme="minorHAnsi" w:hAnsiTheme="minorHAnsi" w:cstheme="minorHAnsi"/>
        </w:rPr>
        <w:t xml:space="preserve">) je </w:t>
      </w:r>
      <w:proofErr w:type="spellStart"/>
      <w:r w:rsidRPr="003A74C5">
        <w:rPr>
          <w:rFonts w:asciiTheme="minorHAnsi" w:hAnsiTheme="minorHAnsi" w:cstheme="minorHAnsi"/>
        </w:rPr>
        <w:t>opšti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akt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odnosno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glavni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dokument</w:t>
      </w:r>
      <w:proofErr w:type="spellEnd"/>
      <w:r w:rsidRPr="003A74C5">
        <w:rPr>
          <w:rFonts w:asciiTheme="minorHAnsi" w:hAnsiTheme="minorHAnsi" w:cstheme="minorHAnsi"/>
        </w:rPr>
        <w:t xml:space="preserve"> koji je </w:t>
      </w:r>
      <w:proofErr w:type="spellStart"/>
      <w:r w:rsidRPr="003A74C5">
        <w:rPr>
          <w:rFonts w:asciiTheme="minorHAnsi" w:hAnsiTheme="minorHAnsi" w:cstheme="minorHAnsi"/>
        </w:rPr>
        <w:t>donet</w:t>
      </w:r>
      <w:proofErr w:type="spellEnd"/>
      <w:r w:rsidRPr="003A74C5">
        <w:rPr>
          <w:rFonts w:asciiTheme="minorHAnsi" w:hAnsiTheme="minorHAnsi" w:cstheme="minorHAnsi"/>
        </w:rPr>
        <w:t xml:space="preserve"> u </w:t>
      </w:r>
      <w:proofErr w:type="spellStart"/>
      <w:r w:rsidRPr="003A74C5">
        <w:rPr>
          <w:rFonts w:asciiTheme="minorHAnsi" w:hAnsiTheme="minorHAnsi" w:cstheme="minorHAnsi"/>
        </w:rPr>
        <w:t>svrhu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bližeg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regulisanja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zaštite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podataka</w:t>
      </w:r>
      <w:proofErr w:type="spellEnd"/>
      <w:r w:rsidRPr="003A74C5">
        <w:rPr>
          <w:rFonts w:asciiTheme="minorHAnsi" w:hAnsiTheme="minorHAnsi" w:cstheme="minorHAnsi"/>
        </w:rPr>
        <w:t xml:space="preserve"> o </w:t>
      </w:r>
      <w:proofErr w:type="spellStart"/>
      <w:r w:rsidRPr="003A74C5">
        <w:rPr>
          <w:rFonts w:asciiTheme="minorHAnsi" w:hAnsiTheme="minorHAnsi" w:cstheme="minorHAnsi"/>
        </w:rPr>
        <w:t>ličnosti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lica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koja</w:t>
      </w:r>
      <w:proofErr w:type="spellEnd"/>
      <w:r w:rsidRPr="003A74C5">
        <w:rPr>
          <w:rFonts w:asciiTheme="minorHAnsi" w:hAnsiTheme="minorHAnsi" w:cstheme="minorHAnsi"/>
        </w:rPr>
        <w:t xml:space="preserve"> se </w:t>
      </w:r>
      <w:proofErr w:type="spellStart"/>
      <w:r w:rsidRPr="003A74C5">
        <w:rPr>
          <w:rFonts w:asciiTheme="minorHAnsi" w:hAnsiTheme="minorHAnsi" w:cstheme="minorHAnsi"/>
        </w:rPr>
        <w:t>nalaze</w:t>
      </w:r>
      <w:proofErr w:type="spellEnd"/>
      <w:r w:rsidRPr="003A74C5">
        <w:rPr>
          <w:rFonts w:asciiTheme="minorHAnsi" w:hAnsiTheme="minorHAnsi" w:cstheme="minorHAnsi"/>
        </w:rPr>
        <w:t xml:space="preserve"> u </w:t>
      </w:r>
      <w:proofErr w:type="spellStart"/>
      <w:r w:rsidRPr="003A74C5">
        <w:rPr>
          <w:rFonts w:asciiTheme="minorHAnsi" w:hAnsiTheme="minorHAnsi" w:cstheme="minorHAnsi"/>
        </w:rPr>
        <w:t>okviru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organizacije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Preduzetnika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ili</w:t>
      </w:r>
      <w:proofErr w:type="spellEnd"/>
      <w:r w:rsidRPr="003A74C5">
        <w:rPr>
          <w:rFonts w:asciiTheme="minorHAnsi" w:hAnsiTheme="minorHAnsi" w:cstheme="minorHAnsi"/>
        </w:rPr>
        <w:t xml:space="preserve"> u </w:t>
      </w:r>
      <w:proofErr w:type="spellStart"/>
      <w:r w:rsidRPr="003A74C5">
        <w:rPr>
          <w:rFonts w:asciiTheme="minorHAnsi" w:hAnsiTheme="minorHAnsi" w:cstheme="minorHAnsi"/>
        </w:rPr>
        <w:t>određenoj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vezi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sa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njim</w:t>
      </w:r>
      <w:proofErr w:type="spellEnd"/>
      <w:r w:rsidRPr="003A74C5">
        <w:rPr>
          <w:rFonts w:asciiTheme="minorHAnsi" w:hAnsiTheme="minorHAnsi" w:cstheme="minorHAnsi"/>
        </w:rPr>
        <w:t xml:space="preserve"> (pre </w:t>
      </w:r>
      <w:proofErr w:type="spellStart"/>
      <w:r w:rsidRPr="003A74C5">
        <w:rPr>
          <w:rFonts w:asciiTheme="minorHAnsi" w:hAnsiTheme="minorHAnsi" w:cstheme="minorHAnsi"/>
        </w:rPr>
        <w:t>svega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zaposlenih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saradnika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konsultanata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lica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angažovanih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na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drugi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način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od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strane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Preduzetnika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kao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lica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sa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kojima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Preduzetnik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ima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uspostavljen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određeni</w:t>
      </w:r>
      <w:proofErr w:type="spellEnd"/>
      <w:r w:rsidRPr="003A74C5">
        <w:rPr>
          <w:rFonts w:asciiTheme="minorHAnsi" w:hAnsiTheme="minorHAnsi" w:cstheme="minorHAnsi"/>
        </w:rPr>
        <w:t xml:space="preserve"> vid </w:t>
      </w:r>
      <w:proofErr w:type="spellStart"/>
      <w:r w:rsidRPr="003A74C5">
        <w:rPr>
          <w:rFonts w:asciiTheme="minorHAnsi" w:hAnsiTheme="minorHAnsi" w:cstheme="minorHAnsi"/>
        </w:rPr>
        <w:t>poslovne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saradnje</w:t>
      </w:r>
      <w:proofErr w:type="spellEnd"/>
      <w:r w:rsidRPr="003A74C5">
        <w:rPr>
          <w:rFonts w:asciiTheme="minorHAnsi" w:hAnsiTheme="minorHAnsi" w:cstheme="minorHAnsi"/>
        </w:rPr>
        <w:t xml:space="preserve">, a </w:t>
      </w:r>
      <w:proofErr w:type="spellStart"/>
      <w:r w:rsidRPr="003A74C5">
        <w:rPr>
          <w:rFonts w:asciiTheme="minorHAnsi" w:hAnsiTheme="minorHAnsi" w:cstheme="minorHAnsi"/>
        </w:rPr>
        <w:t>čije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podatke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Preduzetnik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obrađuje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npr</w:t>
      </w:r>
      <w:proofErr w:type="spellEnd"/>
      <w:r w:rsidRPr="003A74C5">
        <w:rPr>
          <w:rFonts w:asciiTheme="minorHAnsi" w:hAnsiTheme="minorHAnsi" w:cstheme="minorHAnsi"/>
        </w:rPr>
        <w:t xml:space="preserve">. </w:t>
      </w:r>
      <w:proofErr w:type="spellStart"/>
      <w:r w:rsidRPr="003A74C5">
        <w:rPr>
          <w:rFonts w:asciiTheme="minorHAnsi" w:hAnsiTheme="minorHAnsi" w:cstheme="minorHAnsi"/>
        </w:rPr>
        <w:t>korisnika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klijenata</w:t>
      </w:r>
      <w:proofErr w:type="spellEnd"/>
      <w:r w:rsidRPr="003A74C5">
        <w:rPr>
          <w:rFonts w:asciiTheme="minorHAnsi" w:hAnsiTheme="minorHAnsi" w:cstheme="minorHAnsi"/>
        </w:rPr>
        <w:t xml:space="preserve">), a u </w:t>
      </w:r>
      <w:proofErr w:type="spellStart"/>
      <w:r w:rsidRPr="003A74C5">
        <w:rPr>
          <w:rFonts w:asciiTheme="minorHAnsi" w:hAnsiTheme="minorHAnsi" w:cstheme="minorHAnsi"/>
        </w:rPr>
        <w:t>skladu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sa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Zakonom</w:t>
      </w:r>
      <w:proofErr w:type="spellEnd"/>
      <w:r w:rsidRPr="003A74C5">
        <w:rPr>
          <w:rFonts w:asciiTheme="minorHAnsi" w:hAnsiTheme="minorHAnsi" w:cstheme="minorHAnsi"/>
        </w:rPr>
        <w:t xml:space="preserve"> o </w:t>
      </w:r>
      <w:proofErr w:type="spellStart"/>
      <w:r w:rsidRPr="003A74C5">
        <w:rPr>
          <w:rFonts w:asciiTheme="minorHAnsi" w:hAnsiTheme="minorHAnsi" w:cstheme="minorHAnsi"/>
        </w:rPr>
        <w:t>zaštiti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podataka</w:t>
      </w:r>
      <w:proofErr w:type="spellEnd"/>
      <w:r w:rsidRPr="003A74C5">
        <w:rPr>
          <w:rFonts w:asciiTheme="minorHAnsi" w:hAnsiTheme="minorHAnsi" w:cstheme="minorHAnsi"/>
        </w:rPr>
        <w:t xml:space="preserve"> o </w:t>
      </w:r>
      <w:proofErr w:type="spellStart"/>
      <w:r w:rsidRPr="003A74C5">
        <w:rPr>
          <w:rFonts w:asciiTheme="minorHAnsi" w:hAnsiTheme="minorHAnsi" w:cstheme="minorHAnsi"/>
        </w:rPr>
        <w:t>ličnosti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Republike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Srbije</w:t>
      </w:r>
      <w:proofErr w:type="spellEnd"/>
      <w:r w:rsidRPr="003A74C5">
        <w:rPr>
          <w:rFonts w:asciiTheme="minorHAnsi" w:hAnsiTheme="minorHAnsi" w:cstheme="minorHAnsi"/>
        </w:rPr>
        <w:t xml:space="preserve"> ("Sl. </w:t>
      </w:r>
      <w:proofErr w:type="spellStart"/>
      <w:r w:rsidRPr="003A74C5">
        <w:rPr>
          <w:rFonts w:asciiTheme="minorHAnsi" w:hAnsiTheme="minorHAnsi" w:cstheme="minorHAnsi"/>
        </w:rPr>
        <w:t>glasnik</w:t>
      </w:r>
      <w:proofErr w:type="spellEnd"/>
      <w:r w:rsidRPr="003A74C5">
        <w:rPr>
          <w:rFonts w:asciiTheme="minorHAnsi" w:hAnsiTheme="minorHAnsi" w:cstheme="minorHAnsi"/>
        </w:rPr>
        <w:t xml:space="preserve"> RS", br. 87/2018). </w:t>
      </w:r>
    </w:p>
    <w:p w14:paraId="61C5122A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</w:rPr>
      </w:pPr>
    </w:p>
    <w:p w14:paraId="7604271E" w14:textId="1D5D20A6" w:rsidR="003A74C5" w:rsidRDefault="003A74C5" w:rsidP="008068ED">
      <w:pPr>
        <w:pStyle w:val="Default"/>
        <w:rPr>
          <w:rFonts w:asciiTheme="minorHAnsi" w:hAnsiTheme="minorHAnsi" w:cstheme="minorHAnsi"/>
        </w:rPr>
      </w:pPr>
      <w:r w:rsidRPr="003A74C5">
        <w:rPr>
          <w:b/>
          <w:bCs/>
          <w:sz w:val="23"/>
          <w:szCs w:val="23"/>
        </w:rPr>
        <w:t xml:space="preserve">Sonja </w:t>
      </w:r>
      <w:proofErr w:type="spellStart"/>
      <w:r w:rsidRPr="003A74C5">
        <w:rPr>
          <w:b/>
          <w:bCs/>
          <w:sz w:val="23"/>
          <w:szCs w:val="23"/>
        </w:rPr>
        <w:t>Gardašević</w:t>
      </w:r>
      <w:proofErr w:type="spellEnd"/>
      <w:r w:rsidRPr="003A74C5">
        <w:rPr>
          <w:b/>
          <w:bCs/>
          <w:sz w:val="23"/>
          <w:szCs w:val="23"/>
        </w:rPr>
        <w:t xml:space="preserve"> </w:t>
      </w:r>
      <w:proofErr w:type="spellStart"/>
      <w:r w:rsidRPr="003A74C5">
        <w:rPr>
          <w:b/>
          <w:bCs/>
          <w:sz w:val="23"/>
          <w:szCs w:val="23"/>
        </w:rPr>
        <w:t>Đokić</w:t>
      </w:r>
      <w:proofErr w:type="spellEnd"/>
      <w:r w:rsidRPr="003A74C5">
        <w:rPr>
          <w:b/>
          <w:bCs/>
          <w:sz w:val="23"/>
          <w:szCs w:val="23"/>
        </w:rPr>
        <w:t xml:space="preserve"> PR </w:t>
      </w:r>
      <w:proofErr w:type="spellStart"/>
      <w:r w:rsidRPr="003A74C5">
        <w:rPr>
          <w:b/>
          <w:bCs/>
          <w:sz w:val="23"/>
          <w:szCs w:val="23"/>
        </w:rPr>
        <w:t>Delatnost</w:t>
      </w:r>
      <w:proofErr w:type="spellEnd"/>
      <w:r w:rsidRPr="003A74C5">
        <w:rPr>
          <w:b/>
          <w:bCs/>
          <w:sz w:val="23"/>
          <w:szCs w:val="23"/>
        </w:rPr>
        <w:t xml:space="preserve"> tur </w:t>
      </w:r>
      <w:proofErr w:type="spellStart"/>
      <w:r w:rsidRPr="003A74C5">
        <w:rPr>
          <w:b/>
          <w:bCs/>
          <w:sz w:val="23"/>
          <w:szCs w:val="23"/>
        </w:rPr>
        <w:t>operatora</w:t>
      </w:r>
      <w:proofErr w:type="spellEnd"/>
      <w:r w:rsidRPr="003A74C5">
        <w:rPr>
          <w:b/>
          <w:bCs/>
          <w:sz w:val="23"/>
          <w:szCs w:val="23"/>
        </w:rPr>
        <w:t xml:space="preserve"> ONLINE TRAVEL BEOGRAD</w:t>
      </w:r>
      <w:r>
        <w:rPr>
          <w:rFonts w:asciiTheme="minorHAnsi" w:hAnsiTheme="minorHAnsi" w:cstheme="minorHAnsi"/>
          <w:b/>
          <w:bCs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</w:rPr>
        <w:t>Sedište</w:t>
      </w:r>
      <w:proofErr w:type="spellEnd"/>
      <w:r>
        <w:rPr>
          <w:rFonts w:asciiTheme="minorHAnsi" w:hAnsiTheme="minorHAnsi" w:cstheme="minorHAnsi"/>
          <w:b/>
          <w:bCs/>
        </w:rPr>
        <w:t xml:space="preserve">: Mine </w:t>
      </w:r>
      <w:proofErr w:type="spellStart"/>
      <w:r>
        <w:rPr>
          <w:rFonts w:asciiTheme="minorHAnsi" w:hAnsiTheme="minorHAnsi" w:cstheme="minorHAnsi"/>
          <w:b/>
          <w:bCs/>
        </w:rPr>
        <w:t>Vukomanović</w:t>
      </w:r>
      <w:proofErr w:type="spellEnd"/>
      <w:r>
        <w:rPr>
          <w:rFonts w:asciiTheme="minorHAnsi" w:hAnsiTheme="minorHAnsi" w:cstheme="minorHAnsi"/>
          <w:b/>
          <w:bCs/>
        </w:rPr>
        <w:t xml:space="preserve"> 5 Beograd, </w:t>
      </w:r>
      <w:proofErr w:type="spellStart"/>
      <w:r>
        <w:rPr>
          <w:rFonts w:asciiTheme="minorHAnsi" w:hAnsiTheme="minorHAnsi" w:cstheme="minorHAnsi"/>
          <w:b/>
          <w:bCs/>
        </w:rPr>
        <w:t>Ogranak</w:t>
      </w:r>
      <w:proofErr w:type="spellEnd"/>
      <w:r>
        <w:rPr>
          <w:rFonts w:asciiTheme="minorHAnsi" w:hAnsiTheme="minorHAnsi" w:cstheme="minorHAnsi"/>
          <w:b/>
          <w:bCs/>
        </w:rPr>
        <w:t>:</w:t>
      </w:r>
      <w:r w:rsidR="00222143">
        <w:rPr>
          <w:rFonts w:asciiTheme="minorHAnsi" w:hAnsiTheme="minorHAnsi" w:cstheme="minorHAnsi"/>
          <w:b/>
          <w:bCs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</w:rPr>
        <w:t>Resavska</w:t>
      </w:r>
      <w:proofErr w:type="spellEnd"/>
      <w:r>
        <w:rPr>
          <w:rFonts w:asciiTheme="minorHAnsi" w:hAnsiTheme="minorHAnsi" w:cstheme="minorHAnsi"/>
          <w:b/>
          <w:bCs/>
        </w:rPr>
        <w:t xml:space="preserve"> 35 Beograd</w:t>
      </w:r>
      <w:r w:rsidRPr="003A74C5">
        <w:rPr>
          <w:rFonts w:asciiTheme="minorHAnsi" w:hAnsiTheme="minorHAnsi" w:cstheme="minorHAnsi"/>
        </w:rPr>
        <w:t xml:space="preserve">, MB: </w:t>
      </w:r>
      <w:r w:rsidR="006812F3">
        <w:rPr>
          <w:rFonts w:asciiTheme="minorHAnsi" w:hAnsiTheme="minorHAnsi" w:cstheme="minorHAnsi"/>
        </w:rPr>
        <w:t>64405772</w:t>
      </w:r>
      <w:r w:rsidRPr="003A74C5">
        <w:rPr>
          <w:rFonts w:asciiTheme="minorHAnsi" w:hAnsiTheme="minorHAnsi" w:cstheme="minorHAnsi"/>
        </w:rPr>
        <w:t xml:space="preserve">, PIB: </w:t>
      </w:r>
      <w:r w:rsidR="006812F3">
        <w:rPr>
          <w:rFonts w:asciiTheme="minorHAnsi" w:hAnsiTheme="minorHAnsi" w:cstheme="minorHAnsi"/>
        </w:rPr>
        <w:t>109754509</w:t>
      </w:r>
      <w:r w:rsidRPr="003A74C5">
        <w:rPr>
          <w:rFonts w:asciiTheme="minorHAnsi" w:hAnsiTheme="minorHAnsi" w:cstheme="minorHAnsi"/>
        </w:rPr>
        <w:t xml:space="preserve"> (u </w:t>
      </w:r>
      <w:proofErr w:type="spellStart"/>
      <w:r w:rsidRPr="003A74C5">
        <w:rPr>
          <w:rFonts w:asciiTheme="minorHAnsi" w:hAnsiTheme="minorHAnsi" w:cstheme="minorHAnsi"/>
        </w:rPr>
        <w:t>daljem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tekstu</w:t>
      </w:r>
      <w:proofErr w:type="spellEnd"/>
      <w:r w:rsidRPr="003A74C5">
        <w:rPr>
          <w:rFonts w:asciiTheme="minorHAnsi" w:hAnsiTheme="minorHAnsi" w:cstheme="minorHAnsi"/>
        </w:rPr>
        <w:t xml:space="preserve">: </w:t>
      </w:r>
      <w:proofErr w:type="spellStart"/>
      <w:r w:rsidRPr="003A74C5">
        <w:rPr>
          <w:rFonts w:asciiTheme="minorHAnsi" w:hAnsiTheme="minorHAnsi" w:cstheme="minorHAnsi"/>
        </w:rPr>
        <w:t>Rukovalac</w:t>
      </w:r>
      <w:proofErr w:type="spellEnd"/>
      <w:r w:rsidRPr="003A74C5">
        <w:rPr>
          <w:rFonts w:asciiTheme="minorHAnsi" w:hAnsiTheme="minorHAnsi" w:cstheme="minorHAnsi"/>
        </w:rPr>
        <w:t xml:space="preserve">) se </w:t>
      </w:r>
      <w:proofErr w:type="spellStart"/>
      <w:r w:rsidRPr="003A74C5">
        <w:rPr>
          <w:rFonts w:asciiTheme="minorHAnsi" w:hAnsiTheme="minorHAnsi" w:cstheme="minorHAnsi"/>
        </w:rPr>
        <w:t>obavezuje</w:t>
      </w:r>
      <w:proofErr w:type="spellEnd"/>
      <w:r w:rsidRPr="003A74C5">
        <w:rPr>
          <w:rFonts w:asciiTheme="minorHAnsi" w:hAnsiTheme="minorHAnsi" w:cstheme="minorHAnsi"/>
        </w:rPr>
        <w:t xml:space="preserve"> da </w:t>
      </w:r>
      <w:proofErr w:type="spellStart"/>
      <w:r w:rsidRPr="003A74C5">
        <w:rPr>
          <w:rFonts w:asciiTheme="minorHAnsi" w:hAnsiTheme="minorHAnsi" w:cstheme="minorHAnsi"/>
        </w:rPr>
        <w:t>garantuje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tajnost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ličnih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podataka</w:t>
      </w:r>
      <w:proofErr w:type="spellEnd"/>
      <w:r w:rsidRPr="003A74C5">
        <w:rPr>
          <w:rFonts w:asciiTheme="minorHAnsi" w:hAnsiTheme="minorHAnsi" w:cstheme="minorHAnsi"/>
        </w:rPr>
        <w:t xml:space="preserve"> u </w:t>
      </w:r>
      <w:proofErr w:type="spellStart"/>
      <w:r w:rsidRPr="003A74C5">
        <w:rPr>
          <w:rFonts w:asciiTheme="minorHAnsi" w:hAnsiTheme="minorHAnsi" w:cstheme="minorHAnsi"/>
        </w:rPr>
        <w:t>okviru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pružanja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usluga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organizovanja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turističkih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putovanja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kao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drugih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turističkih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usluga</w:t>
      </w:r>
      <w:proofErr w:type="spellEnd"/>
      <w:r w:rsidRPr="003A74C5">
        <w:rPr>
          <w:rFonts w:asciiTheme="minorHAnsi" w:hAnsiTheme="minorHAnsi" w:cstheme="minorHAnsi"/>
        </w:rPr>
        <w:t xml:space="preserve"> u </w:t>
      </w:r>
      <w:proofErr w:type="spellStart"/>
      <w:r w:rsidRPr="003A74C5">
        <w:rPr>
          <w:rFonts w:asciiTheme="minorHAnsi" w:hAnsiTheme="minorHAnsi" w:cstheme="minorHAnsi"/>
        </w:rPr>
        <w:t>skladu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sa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Zakonom</w:t>
      </w:r>
      <w:proofErr w:type="spellEnd"/>
      <w:r w:rsidRPr="003A74C5">
        <w:rPr>
          <w:rFonts w:asciiTheme="minorHAnsi" w:hAnsiTheme="minorHAnsi" w:cstheme="minorHAnsi"/>
        </w:rPr>
        <w:t xml:space="preserve"> o </w:t>
      </w:r>
      <w:proofErr w:type="spellStart"/>
      <w:r w:rsidRPr="003A74C5">
        <w:rPr>
          <w:rFonts w:asciiTheme="minorHAnsi" w:hAnsiTheme="minorHAnsi" w:cstheme="minorHAnsi"/>
        </w:rPr>
        <w:t>zaštiti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podataka</w:t>
      </w:r>
      <w:proofErr w:type="spellEnd"/>
      <w:r w:rsidRPr="003A74C5">
        <w:rPr>
          <w:rFonts w:asciiTheme="minorHAnsi" w:hAnsiTheme="minorHAnsi" w:cstheme="minorHAnsi"/>
        </w:rPr>
        <w:t xml:space="preserve"> o </w:t>
      </w:r>
      <w:proofErr w:type="spellStart"/>
      <w:r w:rsidRPr="003A74C5">
        <w:rPr>
          <w:rFonts w:asciiTheme="minorHAnsi" w:hAnsiTheme="minorHAnsi" w:cstheme="minorHAnsi"/>
        </w:rPr>
        <w:t>ličnosti</w:t>
      </w:r>
      <w:proofErr w:type="spellEnd"/>
      <w:r w:rsidRPr="003A74C5">
        <w:rPr>
          <w:rFonts w:asciiTheme="minorHAnsi" w:hAnsiTheme="minorHAnsi" w:cstheme="minorHAnsi"/>
        </w:rPr>
        <w:t xml:space="preserve"> (u </w:t>
      </w:r>
      <w:proofErr w:type="spellStart"/>
      <w:r w:rsidRPr="003A74C5">
        <w:rPr>
          <w:rFonts w:asciiTheme="minorHAnsi" w:hAnsiTheme="minorHAnsi" w:cstheme="minorHAnsi"/>
        </w:rPr>
        <w:t>daljem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tekstu</w:t>
      </w:r>
      <w:proofErr w:type="spellEnd"/>
      <w:r w:rsidRPr="003A74C5">
        <w:rPr>
          <w:rFonts w:asciiTheme="minorHAnsi" w:hAnsiTheme="minorHAnsi" w:cstheme="minorHAnsi"/>
        </w:rPr>
        <w:t xml:space="preserve">: </w:t>
      </w:r>
      <w:proofErr w:type="spellStart"/>
      <w:r w:rsidRPr="003A74C5">
        <w:rPr>
          <w:rFonts w:asciiTheme="minorHAnsi" w:hAnsiTheme="minorHAnsi" w:cstheme="minorHAnsi"/>
        </w:rPr>
        <w:t>Zakon</w:t>
      </w:r>
      <w:proofErr w:type="spellEnd"/>
      <w:r w:rsidRPr="003A74C5">
        <w:rPr>
          <w:rFonts w:asciiTheme="minorHAnsi" w:hAnsiTheme="minorHAnsi" w:cstheme="minorHAnsi"/>
        </w:rPr>
        <w:t xml:space="preserve">). </w:t>
      </w:r>
      <w:proofErr w:type="spellStart"/>
      <w:r w:rsidRPr="003A74C5">
        <w:rPr>
          <w:rFonts w:asciiTheme="minorHAnsi" w:hAnsiTheme="minorHAnsi" w:cstheme="minorHAnsi"/>
        </w:rPr>
        <w:t>Takođe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Rukovalac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garantuje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sigurnost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privatnost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na</w:t>
      </w:r>
      <w:proofErr w:type="spellEnd"/>
      <w:r w:rsidRPr="003A74C5">
        <w:rPr>
          <w:rFonts w:asciiTheme="minorHAnsi" w:hAnsiTheme="minorHAnsi" w:cstheme="minorHAnsi"/>
        </w:rPr>
        <w:t xml:space="preserve"> internet </w:t>
      </w:r>
      <w:proofErr w:type="spellStart"/>
      <w:r w:rsidRPr="003A74C5">
        <w:rPr>
          <w:rFonts w:asciiTheme="minorHAnsi" w:hAnsiTheme="minorHAnsi" w:cstheme="minorHAnsi"/>
        </w:rPr>
        <w:t>platformi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koju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koristi</w:t>
      </w:r>
      <w:proofErr w:type="spellEnd"/>
      <w:r w:rsidRPr="003A74C5">
        <w:rPr>
          <w:rFonts w:asciiTheme="minorHAnsi" w:hAnsiTheme="minorHAnsi" w:cstheme="minorHAnsi"/>
        </w:rPr>
        <w:t xml:space="preserve">, a </w:t>
      </w:r>
      <w:proofErr w:type="spellStart"/>
      <w:r w:rsidRPr="003A74C5">
        <w:rPr>
          <w:rFonts w:asciiTheme="minorHAnsi" w:hAnsiTheme="minorHAnsi" w:cstheme="minorHAnsi"/>
        </w:rPr>
        <w:t>koja</w:t>
      </w:r>
      <w:proofErr w:type="spellEnd"/>
      <w:r w:rsidRPr="003A74C5">
        <w:rPr>
          <w:rFonts w:asciiTheme="minorHAnsi" w:hAnsiTheme="minorHAnsi" w:cstheme="minorHAnsi"/>
        </w:rPr>
        <w:t xml:space="preserve"> se </w:t>
      </w:r>
      <w:proofErr w:type="spellStart"/>
      <w:r w:rsidRPr="003A74C5">
        <w:rPr>
          <w:rFonts w:asciiTheme="minorHAnsi" w:hAnsiTheme="minorHAnsi" w:cstheme="minorHAnsi"/>
        </w:rPr>
        <w:t>nalazi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na</w:t>
      </w:r>
      <w:proofErr w:type="spellEnd"/>
      <w:r w:rsidRPr="003A74C5">
        <w:rPr>
          <w:rFonts w:asciiTheme="minorHAnsi" w:hAnsiTheme="minorHAnsi" w:cstheme="minorHAnsi"/>
        </w:rPr>
        <w:t xml:space="preserve"> web </w:t>
      </w:r>
      <w:proofErr w:type="spellStart"/>
      <w:r w:rsidRPr="003A74C5">
        <w:rPr>
          <w:rFonts w:asciiTheme="minorHAnsi" w:hAnsiTheme="minorHAnsi" w:cstheme="minorHAnsi"/>
        </w:rPr>
        <w:t>adresi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hyperlink r:id="rId5" w:history="1">
        <w:r w:rsidR="006812F3" w:rsidRPr="009861C5">
          <w:rPr>
            <w:rStyle w:val="Hyperlink"/>
            <w:rFonts w:asciiTheme="minorHAnsi" w:hAnsiTheme="minorHAnsi" w:cstheme="minorHAnsi"/>
          </w:rPr>
          <w:t>www.onlinetravel.rs</w:t>
        </w:r>
      </w:hyperlink>
      <w:r w:rsidRPr="003A74C5">
        <w:rPr>
          <w:rFonts w:asciiTheme="minorHAnsi" w:hAnsiTheme="minorHAnsi" w:cstheme="minorHAnsi"/>
        </w:rPr>
        <w:t xml:space="preserve"> </w:t>
      </w:r>
    </w:p>
    <w:p w14:paraId="43F99E9B" w14:textId="77777777" w:rsidR="006812F3" w:rsidRPr="003A74C5" w:rsidRDefault="006812F3" w:rsidP="008068ED">
      <w:pPr>
        <w:pStyle w:val="Default"/>
        <w:rPr>
          <w:rFonts w:asciiTheme="minorHAnsi" w:hAnsiTheme="minorHAnsi" w:cstheme="minorHAnsi"/>
          <w:b/>
          <w:bCs/>
        </w:rPr>
      </w:pPr>
    </w:p>
    <w:p w14:paraId="185DA922" w14:textId="34D7BD42" w:rsidR="003A74C5" w:rsidRPr="003A74C5" w:rsidRDefault="003A74C5" w:rsidP="008068ED">
      <w:pPr>
        <w:pStyle w:val="Default"/>
        <w:rPr>
          <w:rFonts w:asciiTheme="minorHAnsi" w:hAnsiTheme="minorHAnsi" w:cstheme="minorHAnsi"/>
        </w:rPr>
      </w:pPr>
      <w:proofErr w:type="spellStart"/>
      <w:r w:rsidRPr="003A74C5">
        <w:rPr>
          <w:rFonts w:asciiTheme="minorHAnsi" w:hAnsiTheme="minorHAnsi" w:cstheme="minorHAnsi"/>
        </w:rPr>
        <w:t>Cilj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donošenja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Pravilnika</w:t>
      </w:r>
      <w:proofErr w:type="spellEnd"/>
      <w:r w:rsidRPr="003A74C5">
        <w:rPr>
          <w:rFonts w:asciiTheme="minorHAnsi" w:hAnsiTheme="minorHAnsi" w:cstheme="minorHAnsi"/>
        </w:rPr>
        <w:t xml:space="preserve"> je da se </w:t>
      </w:r>
      <w:proofErr w:type="spellStart"/>
      <w:r w:rsidRPr="003A74C5">
        <w:rPr>
          <w:rFonts w:asciiTheme="minorHAnsi" w:hAnsiTheme="minorHAnsi" w:cstheme="minorHAnsi"/>
        </w:rPr>
        <w:t>obezbedi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pravna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sigurnost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transparentnost</w:t>
      </w:r>
      <w:proofErr w:type="spellEnd"/>
      <w:r w:rsidRPr="003A74C5">
        <w:rPr>
          <w:rFonts w:asciiTheme="minorHAnsi" w:hAnsiTheme="minorHAnsi" w:cstheme="minorHAnsi"/>
        </w:rPr>
        <w:t xml:space="preserve"> u </w:t>
      </w:r>
      <w:proofErr w:type="spellStart"/>
      <w:r w:rsidRPr="003A74C5">
        <w:rPr>
          <w:rFonts w:asciiTheme="minorHAnsi" w:hAnsiTheme="minorHAnsi" w:cstheme="minorHAnsi"/>
        </w:rPr>
        <w:t>pogledu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obrade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podataka</w:t>
      </w:r>
      <w:proofErr w:type="spellEnd"/>
      <w:r w:rsidRPr="003A74C5">
        <w:rPr>
          <w:rFonts w:asciiTheme="minorHAnsi" w:hAnsiTheme="minorHAnsi" w:cstheme="minorHAnsi"/>
        </w:rPr>
        <w:t xml:space="preserve"> o </w:t>
      </w:r>
      <w:proofErr w:type="spellStart"/>
      <w:r w:rsidRPr="003A74C5">
        <w:rPr>
          <w:rFonts w:asciiTheme="minorHAnsi" w:hAnsiTheme="minorHAnsi" w:cstheme="minorHAnsi"/>
        </w:rPr>
        <w:t>ličnosti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lica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iz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stava</w:t>
      </w:r>
      <w:proofErr w:type="spellEnd"/>
      <w:r w:rsidRPr="003A74C5">
        <w:rPr>
          <w:rFonts w:asciiTheme="minorHAnsi" w:hAnsiTheme="minorHAnsi" w:cstheme="minorHAnsi"/>
        </w:rPr>
        <w:t xml:space="preserve"> 1. </w:t>
      </w:r>
      <w:proofErr w:type="spellStart"/>
      <w:r w:rsidRPr="003A74C5">
        <w:rPr>
          <w:rFonts w:asciiTheme="minorHAnsi" w:hAnsiTheme="minorHAnsi" w:cstheme="minorHAnsi"/>
        </w:rPr>
        <w:t>ovog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člana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kao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i</w:t>
      </w:r>
      <w:proofErr w:type="spellEnd"/>
      <w:r w:rsidRPr="003A74C5">
        <w:rPr>
          <w:rFonts w:asciiTheme="minorHAnsi" w:hAnsiTheme="minorHAnsi" w:cstheme="minorHAnsi"/>
        </w:rPr>
        <w:t xml:space="preserve"> da se </w:t>
      </w:r>
      <w:proofErr w:type="spellStart"/>
      <w:r w:rsidRPr="003A74C5">
        <w:rPr>
          <w:rFonts w:asciiTheme="minorHAnsi" w:hAnsiTheme="minorHAnsi" w:cstheme="minorHAnsi"/>
        </w:rPr>
        <w:t>utvrdi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pravni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osnov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svrha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obrade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vrste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podataka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koje</w:t>
      </w:r>
      <w:proofErr w:type="spellEnd"/>
      <w:r w:rsidRPr="003A74C5">
        <w:rPr>
          <w:rFonts w:asciiTheme="minorHAnsi" w:hAnsiTheme="minorHAnsi" w:cstheme="minorHAnsi"/>
        </w:rPr>
        <w:t xml:space="preserve"> se</w:t>
      </w:r>
      <w:r w:rsidR="006812F3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obrađuju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prava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fizičkih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lica</w:t>
      </w:r>
      <w:proofErr w:type="spellEnd"/>
      <w:r w:rsidRPr="003A74C5">
        <w:rPr>
          <w:rFonts w:asciiTheme="minorHAnsi" w:hAnsiTheme="minorHAnsi" w:cstheme="minorHAnsi"/>
        </w:rPr>
        <w:t xml:space="preserve"> u </w:t>
      </w:r>
      <w:proofErr w:type="spellStart"/>
      <w:r w:rsidRPr="003A74C5">
        <w:rPr>
          <w:rFonts w:asciiTheme="minorHAnsi" w:hAnsiTheme="minorHAnsi" w:cstheme="minorHAnsi"/>
        </w:rPr>
        <w:t>pogledu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obrade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podataka</w:t>
      </w:r>
      <w:proofErr w:type="spellEnd"/>
      <w:r w:rsidRPr="003A74C5">
        <w:rPr>
          <w:rFonts w:asciiTheme="minorHAnsi" w:hAnsiTheme="minorHAnsi" w:cstheme="minorHAnsi"/>
        </w:rPr>
        <w:t xml:space="preserve"> o </w:t>
      </w:r>
      <w:proofErr w:type="spellStart"/>
      <w:r w:rsidRPr="003A74C5">
        <w:rPr>
          <w:rFonts w:asciiTheme="minorHAnsi" w:hAnsiTheme="minorHAnsi" w:cstheme="minorHAnsi"/>
        </w:rPr>
        <w:t>ličnosti</w:t>
      </w:r>
      <w:proofErr w:type="spellEnd"/>
      <w:r w:rsidRPr="003A74C5">
        <w:rPr>
          <w:rFonts w:asciiTheme="minorHAnsi" w:hAnsiTheme="minorHAnsi" w:cstheme="minorHAnsi"/>
        </w:rPr>
        <w:t xml:space="preserve">, mere </w:t>
      </w:r>
      <w:proofErr w:type="spellStart"/>
      <w:r w:rsidRPr="003A74C5">
        <w:rPr>
          <w:rFonts w:asciiTheme="minorHAnsi" w:hAnsiTheme="minorHAnsi" w:cstheme="minorHAnsi"/>
        </w:rPr>
        <w:t>zaštite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podataka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itd</w:t>
      </w:r>
      <w:proofErr w:type="spellEnd"/>
      <w:r w:rsidRPr="003A74C5">
        <w:rPr>
          <w:rFonts w:asciiTheme="minorHAnsi" w:hAnsiTheme="minorHAnsi" w:cstheme="minorHAnsi"/>
        </w:rPr>
        <w:t xml:space="preserve">. </w:t>
      </w:r>
    </w:p>
    <w:p w14:paraId="5C2E292F" w14:textId="5179410E" w:rsidR="003A74C5" w:rsidRDefault="003A74C5" w:rsidP="008068ED">
      <w:pPr>
        <w:pStyle w:val="Default"/>
        <w:rPr>
          <w:rFonts w:asciiTheme="minorHAnsi" w:hAnsiTheme="minorHAnsi" w:cstheme="minorHAnsi"/>
        </w:rPr>
      </w:pPr>
      <w:proofErr w:type="spellStart"/>
      <w:r w:rsidRPr="003A74C5">
        <w:rPr>
          <w:rFonts w:asciiTheme="minorHAnsi" w:hAnsiTheme="minorHAnsi" w:cstheme="minorHAnsi"/>
        </w:rPr>
        <w:t>Pravilnik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ustanovljava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obaveze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zaposlenih</w:t>
      </w:r>
      <w:proofErr w:type="spellEnd"/>
      <w:r w:rsidRPr="003A74C5">
        <w:rPr>
          <w:rFonts w:asciiTheme="minorHAnsi" w:hAnsiTheme="minorHAnsi" w:cstheme="minorHAnsi"/>
        </w:rPr>
        <w:t xml:space="preserve"> u </w:t>
      </w:r>
      <w:proofErr w:type="spellStart"/>
      <w:r w:rsidRPr="003A74C5">
        <w:rPr>
          <w:rFonts w:asciiTheme="minorHAnsi" w:hAnsiTheme="minorHAnsi" w:cstheme="minorHAnsi"/>
        </w:rPr>
        <w:t>pogledu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zaštite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podataka</w:t>
      </w:r>
      <w:proofErr w:type="spellEnd"/>
      <w:r w:rsidRPr="003A74C5">
        <w:rPr>
          <w:rFonts w:asciiTheme="minorHAnsi" w:hAnsiTheme="minorHAnsi" w:cstheme="minorHAnsi"/>
        </w:rPr>
        <w:t xml:space="preserve"> o </w:t>
      </w:r>
      <w:proofErr w:type="spellStart"/>
      <w:r w:rsidRPr="003A74C5">
        <w:rPr>
          <w:rFonts w:asciiTheme="minorHAnsi" w:hAnsiTheme="minorHAnsi" w:cstheme="minorHAnsi"/>
        </w:rPr>
        <w:t>ličnosti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fizičkih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lica</w:t>
      </w:r>
      <w:proofErr w:type="spellEnd"/>
      <w:r w:rsidRPr="003A74C5">
        <w:rPr>
          <w:rFonts w:asciiTheme="minorHAnsi" w:hAnsiTheme="minorHAnsi" w:cstheme="minorHAnsi"/>
        </w:rPr>
        <w:t xml:space="preserve">, u </w:t>
      </w:r>
      <w:proofErr w:type="spellStart"/>
      <w:r w:rsidRPr="003A74C5">
        <w:rPr>
          <w:rFonts w:asciiTheme="minorHAnsi" w:hAnsiTheme="minorHAnsi" w:cstheme="minorHAnsi"/>
        </w:rPr>
        <w:t>skladu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sa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zakonom</w:t>
      </w:r>
      <w:proofErr w:type="spellEnd"/>
      <w:r w:rsidRPr="003A74C5">
        <w:rPr>
          <w:rFonts w:asciiTheme="minorHAnsi" w:hAnsiTheme="minorHAnsi" w:cstheme="minorHAnsi"/>
        </w:rPr>
        <w:t xml:space="preserve">. </w:t>
      </w:r>
    </w:p>
    <w:p w14:paraId="33C183F0" w14:textId="77777777" w:rsidR="006812F3" w:rsidRPr="003A74C5" w:rsidRDefault="006812F3" w:rsidP="008068ED">
      <w:pPr>
        <w:pStyle w:val="Default"/>
        <w:rPr>
          <w:rFonts w:asciiTheme="minorHAnsi" w:hAnsiTheme="minorHAnsi" w:cstheme="minorHAnsi"/>
        </w:rPr>
      </w:pPr>
    </w:p>
    <w:p w14:paraId="71EED3E0" w14:textId="76E15872" w:rsidR="003A74C5" w:rsidRPr="003A74C5" w:rsidRDefault="003A74C5" w:rsidP="008068ED">
      <w:pPr>
        <w:pStyle w:val="Default"/>
        <w:rPr>
          <w:rFonts w:asciiTheme="minorHAnsi" w:hAnsiTheme="minorHAnsi" w:cstheme="minorHAnsi"/>
        </w:rPr>
      </w:pPr>
      <w:proofErr w:type="spellStart"/>
      <w:r w:rsidRPr="003A74C5">
        <w:rPr>
          <w:rFonts w:asciiTheme="minorHAnsi" w:hAnsiTheme="minorHAnsi" w:cstheme="minorHAnsi"/>
        </w:rPr>
        <w:t>Pojam</w:t>
      </w:r>
      <w:proofErr w:type="spellEnd"/>
      <w:r w:rsidRPr="003A74C5">
        <w:rPr>
          <w:rFonts w:asciiTheme="minorHAnsi" w:hAnsiTheme="minorHAnsi" w:cstheme="minorHAnsi"/>
        </w:rPr>
        <w:t xml:space="preserve"> „</w:t>
      </w:r>
      <w:proofErr w:type="spellStart"/>
      <w:r w:rsidRPr="003A74C5">
        <w:rPr>
          <w:rFonts w:asciiTheme="minorHAnsi" w:hAnsiTheme="minorHAnsi" w:cstheme="minorHAnsi"/>
        </w:rPr>
        <w:t>zaposleni</w:t>
      </w:r>
      <w:proofErr w:type="spellEnd"/>
      <w:r w:rsidRPr="003A74C5">
        <w:rPr>
          <w:rFonts w:asciiTheme="minorHAnsi" w:hAnsiTheme="minorHAnsi" w:cstheme="minorHAnsi"/>
        </w:rPr>
        <w:t xml:space="preserve">”, </w:t>
      </w:r>
      <w:proofErr w:type="spellStart"/>
      <w:r w:rsidRPr="003A74C5">
        <w:rPr>
          <w:rFonts w:asciiTheme="minorHAnsi" w:hAnsiTheme="minorHAnsi" w:cstheme="minorHAnsi"/>
        </w:rPr>
        <w:t>obuhvata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osim</w:t>
      </w:r>
      <w:proofErr w:type="spellEnd"/>
      <w:r w:rsidRPr="003A74C5">
        <w:rPr>
          <w:rFonts w:asciiTheme="minorHAnsi" w:hAnsiTheme="minorHAnsi" w:cstheme="minorHAnsi"/>
        </w:rPr>
        <w:t xml:space="preserve"> o </w:t>
      </w:r>
      <w:proofErr w:type="spellStart"/>
      <w:r w:rsidRPr="003A74C5">
        <w:rPr>
          <w:rFonts w:asciiTheme="minorHAnsi" w:hAnsiTheme="minorHAnsi" w:cstheme="minorHAnsi"/>
        </w:rPr>
        <w:t>zaposlenih</w:t>
      </w:r>
      <w:proofErr w:type="spellEnd"/>
      <w:r w:rsidRPr="003A74C5">
        <w:rPr>
          <w:rFonts w:asciiTheme="minorHAnsi" w:hAnsiTheme="minorHAnsi" w:cstheme="minorHAnsi"/>
        </w:rPr>
        <w:t xml:space="preserve"> u </w:t>
      </w:r>
      <w:proofErr w:type="spellStart"/>
      <w:r w:rsidRPr="003A74C5">
        <w:rPr>
          <w:rFonts w:asciiTheme="minorHAnsi" w:hAnsiTheme="minorHAnsi" w:cstheme="minorHAnsi"/>
        </w:rPr>
        <w:t>smislu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Zakona</w:t>
      </w:r>
      <w:proofErr w:type="spellEnd"/>
      <w:r w:rsidRPr="003A74C5">
        <w:rPr>
          <w:rFonts w:asciiTheme="minorHAnsi" w:hAnsiTheme="minorHAnsi" w:cstheme="minorHAnsi"/>
        </w:rPr>
        <w:t xml:space="preserve"> o </w:t>
      </w:r>
      <w:proofErr w:type="spellStart"/>
      <w:r w:rsidRPr="003A74C5">
        <w:rPr>
          <w:rFonts w:asciiTheme="minorHAnsi" w:hAnsiTheme="minorHAnsi" w:cstheme="minorHAnsi"/>
        </w:rPr>
        <w:t>radu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lica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angažovana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na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osnovu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ugovora</w:t>
      </w:r>
      <w:proofErr w:type="spellEnd"/>
      <w:r w:rsidRPr="003A74C5">
        <w:rPr>
          <w:rFonts w:asciiTheme="minorHAnsi" w:hAnsiTheme="minorHAnsi" w:cstheme="minorHAnsi"/>
        </w:rPr>
        <w:t xml:space="preserve"> o </w:t>
      </w:r>
      <w:proofErr w:type="spellStart"/>
      <w:r w:rsidRPr="003A74C5">
        <w:rPr>
          <w:rFonts w:asciiTheme="minorHAnsi" w:hAnsiTheme="minorHAnsi" w:cstheme="minorHAnsi"/>
        </w:rPr>
        <w:t>delu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autorskih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ugovora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ugovora</w:t>
      </w:r>
      <w:proofErr w:type="spellEnd"/>
      <w:r w:rsidRPr="003A74C5">
        <w:rPr>
          <w:rFonts w:asciiTheme="minorHAnsi" w:hAnsiTheme="minorHAnsi" w:cstheme="minorHAnsi"/>
        </w:rPr>
        <w:t xml:space="preserve"> o </w:t>
      </w:r>
      <w:proofErr w:type="spellStart"/>
      <w:r w:rsidRPr="003A74C5">
        <w:rPr>
          <w:rFonts w:asciiTheme="minorHAnsi" w:hAnsiTheme="minorHAnsi" w:cstheme="minorHAnsi"/>
        </w:rPr>
        <w:t>pružanju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konsultantskih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usluga</w:t>
      </w:r>
      <w:proofErr w:type="spellEnd"/>
      <w:r w:rsidRPr="003A74C5">
        <w:rPr>
          <w:rFonts w:asciiTheme="minorHAnsi" w:hAnsiTheme="minorHAnsi" w:cstheme="minorHAnsi"/>
        </w:rPr>
        <w:t xml:space="preserve">, </w:t>
      </w:r>
      <w:proofErr w:type="spellStart"/>
      <w:r w:rsidRPr="003A74C5">
        <w:rPr>
          <w:rFonts w:asciiTheme="minorHAnsi" w:hAnsiTheme="minorHAnsi" w:cstheme="minorHAnsi"/>
        </w:rPr>
        <w:t>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slično</w:t>
      </w:r>
      <w:proofErr w:type="spellEnd"/>
      <w:r w:rsidRPr="003A74C5">
        <w:rPr>
          <w:rFonts w:asciiTheme="minorHAnsi" w:hAnsiTheme="minorHAnsi" w:cstheme="minorHAnsi"/>
        </w:rPr>
        <w:t xml:space="preserve">, a koji </w:t>
      </w:r>
      <w:proofErr w:type="spellStart"/>
      <w:r w:rsidRPr="003A74C5">
        <w:rPr>
          <w:rFonts w:asciiTheme="minorHAnsi" w:hAnsiTheme="minorHAnsi" w:cstheme="minorHAnsi"/>
        </w:rPr>
        <w:t>ugovori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sadrže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klauzulu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kojom</w:t>
      </w:r>
      <w:proofErr w:type="spellEnd"/>
      <w:r w:rsidRPr="003A74C5">
        <w:rPr>
          <w:rFonts w:asciiTheme="minorHAnsi" w:hAnsiTheme="minorHAnsi" w:cstheme="minorHAnsi"/>
        </w:rPr>
        <w:t xml:space="preserve"> se </w:t>
      </w:r>
      <w:proofErr w:type="spellStart"/>
      <w:r w:rsidRPr="003A74C5">
        <w:rPr>
          <w:rFonts w:asciiTheme="minorHAnsi" w:hAnsiTheme="minorHAnsi" w:cstheme="minorHAnsi"/>
        </w:rPr>
        <w:t>angažovano</w:t>
      </w:r>
      <w:proofErr w:type="spellEnd"/>
      <w:r w:rsidRPr="003A74C5">
        <w:rPr>
          <w:rFonts w:asciiTheme="minorHAnsi" w:hAnsiTheme="minorHAnsi" w:cstheme="minorHAnsi"/>
        </w:rPr>
        <w:t xml:space="preserve"> lice od </w:t>
      </w:r>
      <w:proofErr w:type="spellStart"/>
      <w:r w:rsidRPr="003A74C5">
        <w:rPr>
          <w:rFonts w:asciiTheme="minorHAnsi" w:hAnsiTheme="minorHAnsi" w:cstheme="minorHAnsi"/>
        </w:rPr>
        <w:t>strane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="006812F3">
        <w:rPr>
          <w:rFonts w:asciiTheme="minorHAnsi" w:hAnsiTheme="minorHAnsi" w:cstheme="minorHAnsi"/>
        </w:rPr>
        <w:t>Preduzetnika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obavezuje</w:t>
      </w:r>
      <w:proofErr w:type="spellEnd"/>
      <w:r w:rsidRPr="003A74C5">
        <w:rPr>
          <w:rFonts w:asciiTheme="minorHAnsi" w:hAnsiTheme="minorHAnsi" w:cstheme="minorHAnsi"/>
        </w:rPr>
        <w:t xml:space="preserve"> da </w:t>
      </w:r>
      <w:proofErr w:type="spellStart"/>
      <w:r w:rsidRPr="003A74C5">
        <w:rPr>
          <w:rFonts w:asciiTheme="minorHAnsi" w:hAnsiTheme="minorHAnsi" w:cstheme="minorHAnsi"/>
        </w:rPr>
        <w:t>poštuje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odredbe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ovog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Pravilnika</w:t>
      </w:r>
      <w:proofErr w:type="spellEnd"/>
      <w:r w:rsidRPr="003A74C5">
        <w:rPr>
          <w:rFonts w:asciiTheme="minorHAnsi" w:hAnsiTheme="minorHAnsi" w:cstheme="minorHAnsi"/>
        </w:rPr>
        <w:t xml:space="preserve">, a </w:t>
      </w:r>
      <w:proofErr w:type="spellStart"/>
      <w:r w:rsidRPr="003A74C5">
        <w:rPr>
          <w:rFonts w:asciiTheme="minorHAnsi" w:hAnsiTheme="minorHAnsi" w:cstheme="minorHAnsi"/>
        </w:rPr>
        <w:t>čiji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tekst</w:t>
      </w:r>
      <w:proofErr w:type="spellEnd"/>
      <w:r w:rsidRPr="003A74C5">
        <w:rPr>
          <w:rFonts w:asciiTheme="minorHAnsi" w:hAnsiTheme="minorHAnsi" w:cstheme="minorHAnsi"/>
        </w:rPr>
        <w:t xml:space="preserve"> je </w:t>
      </w:r>
      <w:proofErr w:type="spellStart"/>
      <w:r w:rsidRPr="003A74C5">
        <w:rPr>
          <w:rFonts w:asciiTheme="minorHAnsi" w:hAnsiTheme="minorHAnsi" w:cstheme="minorHAnsi"/>
        </w:rPr>
        <w:t>prilog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i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sastavni</w:t>
      </w:r>
      <w:proofErr w:type="spellEnd"/>
      <w:r w:rsidRPr="003A74C5">
        <w:rPr>
          <w:rFonts w:asciiTheme="minorHAnsi" w:hAnsiTheme="minorHAnsi" w:cstheme="minorHAnsi"/>
        </w:rPr>
        <w:t xml:space="preserve"> deo </w:t>
      </w:r>
      <w:proofErr w:type="spellStart"/>
      <w:r w:rsidRPr="003A74C5">
        <w:rPr>
          <w:rFonts w:asciiTheme="minorHAnsi" w:hAnsiTheme="minorHAnsi" w:cstheme="minorHAnsi"/>
        </w:rPr>
        <w:t>svakog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pojedinačnog</w:t>
      </w:r>
      <w:proofErr w:type="spellEnd"/>
      <w:r w:rsidRPr="003A74C5">
        <w:rPr>
          <w:rFonts w:asciiTheme="minorHAnsi" w:hAnsiTheme="minorHAnsi" w:cstheme="minorHAnsi"/>
        </w:rPr>
        <w:t xml:space="preserve"> </w:t>
      </w:r>
      <w:proofErr w:type="spellStart"/>
      <w:r w:rsidRPr="003A74C5">
        <w:rPr>
          <w:rFonts w:asciiTheme="minorHAnsi" w:hAnsiTheme="minorHAnsi" w:cstheme="minorHAnsi"/>
        </w:rPr>
        <w:t>ugovora</w:t>
      </w:r>
      <w:proofErr w:type="spellEnd"/>
      <w:r w:rsidRPr="003A74C5">
        <w:rPr>
          <w:rFonts w:asciiTheme="minorHAnsi" w:hAnsiTheme="minorHAnsi" w:cstheme="minorHAnsi"/>
        </w:rPr>
        <w:t xml:space="preserve">. </w:t>
      </w:r>
    </w:p>
    <w:p w14:paraId="7243367A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178DDB23" w14:textId="64CB692D" w:rsidR="003A74C5" w:rsidRPr="006812F3" w:rsidRDefault="003A74C5" w:rsidP="008068ED">
      <w:pPr>
        <w:pStyle w:val="Default"/>
        <w:pageBreakBefore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6812F3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POJMOVI I SKRAĆENICE</w:t>
      </w:r>
    </w:p>
    <w:p w14:paraId="7EA65D27" w14:textId="77777777" w:rsidR="006812F3" w:rsidRDefault="006812F3" w:rsidP="008068ED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381C8816" w14:textId="4F50A544" w:rsidR="003A74C5" w:rsidRDefault="003A74C5" w:rsidP="008068E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6812F3">
        <w:rPr>
          <w:rFonts w:asciiTheme="minorHAnsi" w:hAnsiTheme="minorHAnsi" w:cstheme="minorHAnsi"/>
          <w:b/>
          <w:bCs/>
          <w:color w:val="auto"/>
          <w:sz w:val="28"/>
          <w:szCs w:val="28"/>
        </w:rPr>
        <w:t>Član</w:t>
      </w:r>
      <w:proofErr w:type="spellEnd"/>
      <w:r w:rsidRPr="006812F3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2.</w:t>
      </w:r>
    </w:p>
    <w:p w14:paraId="63E10488" w14:textId="77777777" w:rsidR="006812F3" w:rsidRPr="006812F3" w:rsidRDefault="006812F3" w:rsidP="008068E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6FE64EE3" w14:textId="40C84589" w:rsidR="006812F3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3A74C5">
        <w:rPr>
          <w:rFonts w:asciiTheme="minorHAnsi" w:hAnsiTheme="minorHAnsi" w:cstheme="minorHAnsi"/>
          <w:color w:val="auto"/>
        </w:rPr>
        <w:t>Zakon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zaštiti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(„</w:t>
      </w:r>
      <w:proofErr w:type="spellStart"/>
      <w:r w:rsidRPr="003A74C5">
        <w:rPr>
          <w:rFonts w:asciiTheme="minorHAnsi" w:hAnsiTheme="minorHAnsi" w:cstheme="minorHAnsi"/>
          <w:color w:val="auto"/>
        </w:rPr>
        <w:t>Službeni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glasnik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RS”, </w:t>
      </w:r>
      <w:proofErr w:type="spellStart"/>
      <w:r w:rsidRPr="003A74C5">
        <w:rPr>
          <w:rFonts w:asciiTheme="minorHAnsi" w:hAnsiTheme="minorHAnsi" w:cstheme="minorHAnsi"/>
          <w:color w:val="auto"/>
        </w:rPr>
        <w:t>broj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87/2018, u </w:t>
      </w:r>
      <w:proofErr w:type="spellStart"/>
      <w:r w:rsidRPr="003A74C5">
        <w:rPr>
          <w:rFonts w:asciiTheme="minorHAnsi" w:hAnsiTheme="minorHAnsi" w:cstheme="minorHAnsi"/>
          <w:color w:val="auto"/>
        </w:rPr>
        <w:t>daljem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tekstu</w:t>
      </w:r>
      <w:proofErr w:type="spellEnd"/>
      <w:r w:rsidRPr="003A74C5">
        <w:rPr>
          <w:rFonts w:asciiTheme="minorHAnsi" w:hAnsiTheme="minorHAnsi" w:cstheme="minorHAnsi"/>
          <w:color w:val="auto"/>
        </w:rPr>
        <w:t>: „</w:t>
      </w:r>
      <w:proofErr w:type="spellStart"/>
      <w:r w:rsidRPr="003A74C5">
        <w:rPr>
          <w:rFonts w:asciiTheme="minorHAnsi" w:hAnsiTheme="minorHAnsi" w:cstheme="minorHAnsi"/>
          <w:color w:val="auto"/>
        </w:rPr>
        <w:t>Zakon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zaštiti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”, „ZZPL”); </w:t>
      </w:r>
    </w:p>
    <w:p w14:paraId="0A7B8C76" w14:textId="0F53963F" w:rsidR="006812F3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3A74C5">
        <w:rPr>
          <w:rFonts w:asciiTheme="minorHAnsi" w:hAnsiTheme="minorHAnsi" w:cstheme="minorHAnsi"/>
          <w:color w:val="auto"/>
        </w:rPr>
        <w:t>Zakon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radu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Republike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Srbije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(„</w:t>
      </w:r>
      <w:proofErr w:type="spellStart"/>
      <w:r w:rsidRPr="003A74C5">
        <w:rPr>
          <w:rFonts w:asciiTheme="minorHAnsi" w:hAnsiTheme="minorHAnsi" w:cstheme="minorHAnsi"/>
          <w:color w:val="auto"/>
        </w:rPr>
        <w:t>Službeni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glasnik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RS”, 24/2005, 61/2005, 54/2009, 32/2013, 5/2014, 13/2017 - </w:t>
      </w:r>
      <w:proofErr w:type="spellStart"/>
      <w:r w:rsidRPr="003A74C5">
        <w:rPr>
          <w:rFonts w:asciiTheme="minorHAnsi" w:hAnsiTheme="minorHAnsi" w:cstheme="minorHAnsi"/>
          <w:color w:val="auto"/>
        </w:rPr>
        <w:t>odluka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Ustavnog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suda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113/2017) (u </w:t>
      </w:r>
      <w:proofErr w:type="spellStart"/>
      <w:r w:rsidRPr="003A74C5">
        <w:rPr>
          <w:rFonts w:asciiTheme="minorHAnsi" w:hAnsiTheme="minorHAnsi" w:cstheme="minorHAnsi"/>
          <w:color w:val="auto"/>
        </w:rPr>
        <w:t>daljem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tekstu</w:t>
      </w:r>
      <w:proofErr w:type="spellEnd"/>
      <w:r w:rsidRPr="003A74C5">
        <w:rPr>
          <w:rFonts w:asciiTheme="minorHAnsi" w:hAnsiTheme="minorHAnsi" w:cstheme="minorHAnsi"/>
          <w:color w:val="auto"/>
        </w:rPr>
        <w:t>: „</w:t>
      </w:r>
      <w:proofErr w:type="spellStart"/>
      <w:r w:rsidRPr="003A74C5">
        <w:rPr>
          <w:rFonts w:asciiTheme="minorHAnsi" w:hAnsiTheme="minorHAnsi" w:cstheme="minorHAnsi"/>
          <w:color w:val="auto"/>
        </w:rPr>
        <w:t>ZoR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”); </w:t>
      </w:r>
    </w:p>
    <w:p w14:paraId="14B79CF8" w14:textId="77777777" w:rsidR="008068ED" w:rsidRPr="003A74C5" w:rsidRDefault="008068ED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2A79DC37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Poverenik</w:t>
      </w:r>
      <w:proofErr w:type="spellEnd"/>
      <w:r w:rsidRPr="006812F3">
        <w:rPr>
          <w:rFonts w:asciiTheme="minorHAnsi" w:hAnsiTheme="minorHAnsi" w:cstheme="minorHAnsi"/>
          <w:b/>
          <w:bCs/>
          <w:color w:val="auto"/>
        </w:rPr>
        <w:t xml:space="preserve"> za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informacije</w:t>
      </w:r>
      <w:proofErr w:type="spellEnd"/>
      <w:r w:rsidRPr="006812F3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od</w:t>
      </w:r>
      <w:proofErr w:type="spellEnd"/>
      <w:r w:rsidRPr="006812F3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javnog</w:t>
      </w:r>
      <w:proofErr w:type="spellEnd"/>
      <w:r w:rsidRPr="006812F3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značaja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zaštitu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Republike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Srbije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(u </w:t>
      </w:r>
      <w:proofErr w:type="spellStart"/>
      <w:r w:rsidRPr="003A74C5">
        <w:rPr>
          <w:rFonts w:asciiTheme="minorHAnsi" w:hAnsiTheme="minorHAnsi" w:cstheme="minorHAnsi"/>
          <w:color w:val="auto"/>
        </w:rPr>
        <w:t>daljem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tekstu</w:t>
      </w:r>
      <w:proofErr w:type="spellEnd"/>
      <w:r w:rsidRPr="003A74C5">
        <w:rPr>
          <w:rFonts w:asciiTheme="minorHAnsi" w:hAnsiTheme="minorHAnsi" w:cstheme="minorHAnsi"/>
          <w:color w:val="auto"/>
        </w:rPr>
        <w:t>: „</w:t>
      </w:r>
      <w:proofErr w:type="spellStart"/>
      <w:r w:rsidRPr="003A74C5">
        <w:rPr>
          <w:rFonts w:asciiTheme="minorHAnsi" w:hAnsiTheme="minorHAnsi" w:cstheme="minorHAnsi"/>
          <w:color w:val="auto"/>
        </w:rPr>
        <w:t>Poverenik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”); </w:t>
      </w:r>
    </w:p>
    <w:p w14:paraId="2001E4A7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Podatak</w:t>
      </w:r>
      <w:proofErr w:type="spellEnd"/>
      <w:r w:rsidRPr="006812F3">
        <w:rPr>
          <w:rFonts w:asciiTheme="minorHAnsi" w:hAnsiTheme="minorHAnsi" w:cstheme="minorHAnsi"/>
          <w:b/>
          <w:bCs/>
          <w:color w:val="auto"/>
        </w:rPr>
        <w:t xml:space="preserve"> o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svaki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koji se </w:t>
      </w:r>
      <w:proofErr w:type="spellStart"/>
      <w:r w:rsidRPr="003A74C5">
        <w:rPr>
          <w:rFonts w:asciiTheme="minorHAnsi" w:hAnsiTheme="minorHAnsi" w:cstheme="minorHAnsi"/>
          <w:color w:val="auto"/>
        </w:rPr>
        <w:t>odnosi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fizičko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lice </w:t>
      </w:r>
      <w:proofErr w:type="spellStart"/>
      <w:r w:rsidRPr="003A74C5">
        <w:rPr>
          <w:rFonts w:asciiTheme="minorHAnsi" w:hAnsiTheme="minorHAnsi" w:cstheme="minorHAnsi"/>
          <w:color w:val="auto"/>
        </w:rPr>
        <w:t>čiji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identitet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određen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odrediv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neposredno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posredno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posebno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osnovu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oznake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identiteta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kao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što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ime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identifikacioni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broj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lokaciji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identifikatora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elektronskim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komunikacionim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mrežama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jednog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odnosno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više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obeležja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njegovog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fizičkog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fiziološkog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genetskog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mentalnog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ekonomskog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kulturnog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društvenog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identiteta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; </w:t>
      </w:r>
    </w:p>
    <w:p w14:paraId="03AD96C4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Posebne</w:t>
      </w:r>
      <w:proofErr w:type="spellEnd"/>
      <w:r w:rsidRPr="006812F3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vrste</w:t>
      </w:r>
      <w:proofErr w:type="spellEnd"/>
      <w:r w:rsidRPr="006812F3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podataka</w:t>
      </w:r>
      <w:proofErr w:type="spellEnd"/>
      <w:r w:rsidRPr="006812F3">
        <w:rPr>
          <w:rFonts w:asciiTheme="minorHAnsi" w:hAnsiTheme="minorHAnsi" w:cstheme="minorHAnsi"/>
          <w:b/>
          <w:bCs/>
          <w:color w:val="auto"/>
        </w:rPr>
        <w:t xml:space="preserve"> o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otkriva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rasno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etničko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poreklo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političko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mišljenje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versko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filozofsko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uverenje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članstvo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sindikatu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genetski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biometrijski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zdravstvenom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stanju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seksualnom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životu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seksualnoj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orijentaciji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fizičkog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; </w:t>
      </w:r>
    </w:p>
    <w:p w14:paraId="357D843E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Obrada</w:t>
      </w:r>
      <w:proofErr w:type="spellEnd"/>
      <w:r w:rsidRPr="006812F3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podataka</w:t>
      </w:r>
      <w:proofErr w:type="spellEnd"/>
      <w:r w:rsidRPr="006812F3">
        <w:rPr>
          <w:rFonts w:asciiTheme="minorHAnsi" w:hAnsiTheme="minorHAnsi" w:cstheme="minorHAnsi"/>
          <w:b/>
          <w:bCs/>
          <w:color w:val="auto"/>
        </w:rPr>
        <w:t xml:space="preserve"> o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svaka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radnja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skup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radnji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vrše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automatizovano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neautomatizovano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njihovim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skupovima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kao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što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prikupljanje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beleženje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razvrstavanje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grupisanje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odnosno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strukturisanje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pohranjivanje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upodobljavanje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menjanje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otkrivanje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uvid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upotreba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otkrivanje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prenosom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odnosno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dostavljanjem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umnožavanje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širenje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drugi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način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činjenje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dostupnim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upoređivanje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ograničavanje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brisanje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uništavanje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(u </w:t>
      </w:r>
      <w:proofErr w:type="spellStart"/>
      <w:r w:rsidRPr="003A74C5">
        <w:rPr>
          <w:rFonts w:asciiTheme="minorHAnsi" w:hAnsiTheme="minorHAnsi" w:cstheme="minorHAnsi"/>
          <w:color w:val="auto"/>
        </w:rPr>
        <w:t>daljem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tekstu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: </w:t>
      </w:r>
      <w:proofErr w:type="spellStart"/>
      <w:r w:rsidRPr="003A74C5">
        <w:rPr>
          <w:rFonts w:asciiTheme="minorHAnsi" w:hAnsiTheme="minorHAnsi" w:cstheme="minorHAnsi"/>
          <w:color w:val="auto"/>
        </w:rPr>
        <w:t>obrada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); </w:t>
      </w:r>
    </w:p>
    <w:p w14:paraId="2B470A5A" w14:textId="4EBAB26F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Rukovalac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="006812F3">
        <w:rPr>
          <w:rFonts w:asciiTheme="minorHAnsi" w:hAnsiTheme="minorHAnsi" w:cstheme="minorHAnsi"/>
          <w:color w:val="auto"/>
        </w:rPr>
        <w:t>fizičko</w:t>
      </w:r>
      <w:proofErr w:type="spellEnd"/>
      <w:r w:rsidR="006812F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6812F3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lice </w:t>
      </w:r>
      <w:proofErr w:type="spellStart"/>
      <w:r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smislu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ZZPL </w:t>
      </w:r>
      <w:proofErr w:type="spellStart"/>
      <w:r w:rsidRPr="003A74C5">
        <w:rPr>
          <w:rFonts w:asciiTheme="minorHAnsi" w:hAnsiTheme="minorHAnsi" w:cstheme="minorHAnsi"/>
          <w:color w:val="auto"/>
        </w:rPr>
        <w:t>određuje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svrhu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način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5F64F1A4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Obrađivač</w:t>
      </w:r>
      <w:proofErr w:type="spellEnd"/>
      <w:r w:rsidRPr="006812F3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3A74C5">
        <w:rPr>
          <w:rFonts w:asciiTheme="minorHAnsi" w:hAnsiTheme="minorHAnsi" w:cstheme="minorHAnsi"/>
          <w:color w:val="auto"/>
        </w:rPr>
        <w:t xml:space="preserve">je </w:t>
      </w:r>
      <w:proofErr w:type="spellStart"/>
      <w:r w:rsidRPr="003A74C5">
        <w:rPr>
          <w:rFonts w:asciiTheme="minorHAnsi" w:hAnsiTheme="minorHAnsi" w:cstheme="minorHAnsi"/>
          <w:color w:val="auto"/>
        </w:rPr>
        <w:t>fizičko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lice, koji </w:t>
      </w:r>
      <w:proofErr w:type="spellStart"/>
      <w:r w:rsidRPr="003A74C5">
        <w:rPr>
          <w:rFonts w:asciiTheme="minorHAnsi" w:hAnsiTheme="minorHAnsi" w:cstheme="minorHAnsi"/>
          <w:color w:val="auto"/>
        </w:rPr>
        <w:t>obrađuje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ime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rukovaoca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3E96FD57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Primalac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fizičko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lice, </w:t>
      </w:r>
      <w:proofErr w:type="spellStart"/>
      <w:r w:rsidRPr="003A74C5">
        <w:rPr>
          <w:rFonts w:asciiTheme="minorHAnsi" w:hAnsiTheme="minorHAnsi" w:cstheme="minorHAnsi"/>
          <w:color w:val="auto"/>
        </w:rPr>
        <w:t>odnosno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organ </w:t>
      </w:r>
      <w:proofErr w:type="spellStart"/>
      <w:r w:rsidRPr="003A74C5">
        <w:rPr>
          <w:rFonts w:asciiTheme="minorHAnsi" w:hAnsiTheme="minorHAnsi" w:cstheme="minorHAnsi"/>
          <w:color w:val="auto"/>
        </w:rPr>
        <w:t>vlasti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kome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otkriveni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bez </w:t>
      </w:r>
      <w:proofErr w:type="spellStart"/>
      <w:r w:rsidRPr="003A74C5">
        <w:rPr>
          <w:rFonts w:asciiTheme="minorHAnsi" w:hAnsiTheme="minorHAnsi" w:cstheme="minorHAnsi"/>
          <w:color w:val="auto"/>
        </w:rPr>
        <w:t>obzira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li se </w:t>
      </w:r>
      <w:proofErr w:type="spellStart"/>
      <w:r w:rsidRPr="003A74C5">
        <w:rPr>
          <w:rFonts w:asciiTheme="minorHAnsi" w:hAnsiTheme="minorHAnsi" w:cstheme="minorHAnsi"/>
          <w:color w:val="auto"/>
        </w:rPr>
        <w:t>radi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trećoj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strani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ne, </w:t>
      </w:r>
      <w:proofErr w:type="spellStart"/>
      <w:r w:rsidRPr="003A74C5">
        <w:rPr>
          <w:rFonts w:asciiTheme="minorHAnsi" w:hAnsiTheme="minorHAnsi" w:cstheme="minorHAnsi"/>
          <w:color w:val="auto"/>
        </w:rPr>
        <w:t>osim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ako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radi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organima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vlasti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koji u </w:t>
      </w:r>
      <w:proofErr w:type="spellStart"/>
      <w:r w:rsidRPr="003A74C5">
        <w:rPr>
          <w:rFonts w:asciiTheme="minorHAnsi" w:hAnsiTheme="minorHAnsi" w:cstheme="minorHAnsi"/>
          <w:color w:val="auto"/>
        </w:rPr>
        <w:t>skladu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primaju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okviru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istraživanja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određenog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slučaja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obrađuju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ove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skladu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pravilima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zaštiti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svrhu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; </w:t>
      </w:r>
    </w:p>
    <w:p w14:paraId="4181C780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Treća</w:t>
      </w:r>
      <w:proofErr w:type="spellEnd"/>
      <w:r w:rsidRPr="006812F3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strana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fizičko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lice, </w:t>
      </w:r>
      <w:proofErr w:type="spellStart"/>
      <w:r w:rsidRPr="003A74C5">
        <w:rPr>
          <w:rFonts w:asciiTheme="minorHAnsi" w:hAnsiTheme="minorHAnsi" w:cstheme="minorHAnsi"/>
          <w:color w:val="auto"/>
        </w:rPr>
        <w:t>odnosno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organ </w:t>
      </w:r>
      <w:proofErr w:type="spellStart"/>
      <w:r w:rsidRPr="003A74C5">
        <w:rPr>
          <w:rFonts w:asciiTheme="minorHAnsi" w:hAnsiTheme="minorHAnsi" w:cstheme="minorHAnsi"/>
          <w:color w:val="auto"/>
        </w:rPr>
        <w:t>vlasti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koji </w:t>
      </w:r>
      <w:proofErr w:type="spellStart"/>
      <w:r w:rsidRPr="003A74C5">
        <w:rPr>
          <w:rFonts w:asciiTheme="minorHAnsi" w:hAnsiTheme="minorHAnsi" w:cstheme="minorHAnsi"/>
          <w:color w:val="auto"/>
        </w:rPr>
        <w:t>nije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lice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rukovalac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obrađivač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kao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lice </w:t>
      </w:r>
      <w:proofErr w:type="spellStart"/>
      <w:r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ovlašćeno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Pr="003A74C5">
        <w:rPr>
          <w:rFonts w:asciiTheme="minorHAnsi" w:hAnsiTheme="minorHAnsi" w:cstheme="minorHAnsi"/>
          <w:color w:val="auto"/>
        </w:rPr>
        <w:t>obrađuje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pod </w:t>
      </w:r>
      <w:proofErr w:type="spellStart"/>
      <w:r w:rsidRPr="003A74C5">
        <w:rPr>
          <w:rFonts w:asciiTheme="minorHAnsi" w:hAnsiTheme="minorHAnsi" w:cstheme="minorHAnsi"/>
          <w:color w:val="auto"/>
        </w:rPr>
        <w:t>neposrednim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nadzorom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rukovaoca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obrađivača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; </w:t>
      </w:r>
    </w:p>
    <w:p w14:paraId="11CE7277" w14:textId="3E2B4814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Pristanak</w:t>
      </w:r>
      <w:proofErr w:type="spellEnd"/>
      <w:r w:rsidRPr="006812F3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6812F3">
        <w:rPr>
          <w:rFonts w:asciiTheme="minorHAnsi" w:hAnsiTheme="minorHAnsi" w:cstheme="minorHAnsi"/>
          <w:b/>
          <w:bCs/>
          <w:color w:val="auto"/>
        </w:rPr>
        <w:t>lica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svako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dobrovoljno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određeno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informisano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nedvosmisleno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izražavanje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volje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kojim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to lice, </w:t>
      </w:r>
      <w:proofErr w:type="spellStart"/>
      <w:r w:rsidRPr="003A74C5">
        <w:rPr>
          <w:rFonts w:asciiTheme="minorHAnsi" w:hAnsiTheme="minorHAnsi" w:cstheme="minorHAnsi"/>
          <w:color w:val="auto"/>
        </w:rPr>
        <w:t>izjavom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jasnom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potvrdnom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radnjom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daje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pristanak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obradu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koji se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njega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; </w:t>
      </w:r>
    </w:p>
    <w:p w14:paraId="3809E8F7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8068ED">
        <w:rPr>
          <w:rFonts w:asciiTheme="minorHAnsi" w:hAnsiTheme="minorHAnsi" w:cstheme="minorHAnsi"/>
          <w:b/>
          <w:bCs/>
          <w:color w:val="auto"/>
        </w:rPr>
        <w:t>Povreda</w:t>
      </w:r>
      <w:proofErr w:type="spellEnd"/>
      <w:r w:rsidRPr="008068ED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8068ED">
        <w:rPr>
          <w:rFonts w:asciiTheme="minorHAnsi" w:hAnsiTheme="minorHAnsi" w:cstheme="minorHAnsi"/>
          <w:b/>
          <w:bCs/>
          <w:color w:val="auto"/>
        </w:rPr>
        <w:t>podataka</w:t>
      </w:r>
      <w:proofErr w:type="spellEnd"/>
      <w:r w:rsidRPr="008068ED">
        <w:rPr>
          <w:rFonts w:asciiTheme="minorHAnsi" w:hAnsiTheme="minorHAnsi" w:cstheme="minorHAnsi"/>
          <w:b/>
          <w:bCs/>
          <w:color w:val="auto"/>
        </w:rPr>
        <w:t xml:space="preserve"> o </w:t>
      </w:r>
      <w:proofErr w:type="spellStart"/>
      <w:r w:rsidRPr="008068ED">
        <w:rPr>
          <w:rFonts w:asciiTheme="minorHAnsi" w:hAnsiTheme="minorHAnsi" w:cstheme="minorHAnsi"/>
          <w:b/>
          <w:bCs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povreda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bezbednosti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dovodi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do </w:t>
      </w:r>
      <w:proofErr w:type="spellStart"/>
      <w:r w:rsidRPr="003A74C5">
        <w:rPr>
          <w:rFonts w:asciiTheme="minorHAnsi" w:hAnsiTheme="minorHAnsi" w:cstheme="minorHAnsi"/>
          <w:color w:val="auto"/>
        </w:rPr>
        <w:t>slučajnog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nezakonitog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uništenja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gubitka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izmene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neovlašćenog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otkrivanja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pristupa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koji </w:t>
      </w:r>
      <w:proofErr w:type="spellStart"/>
      <w:r w:rsidRPr="003A74C5">
        <w:rPr>
          <w:rFonts w:asciiTheme="minorHAnsi" w:hAnsiTheme="minorHAnsi" w:cstheme="minorHAnsi"/>
          <w:color w:val="auto"/>
        </w:rPr>
        <w:t>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preneseni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pohranjeni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drugi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način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obrađivani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; </w:t>
      </w:r>
    </w:p>
    <w:p w14:paraId="6F3B2C3C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8068ED">
        <w:rPr>
          <w:rFonts w:asciiTheme="minorHAnsi" w:hAnsiTheme="minorHAnsi" w:cstheme="minorHAnsi"/>
          <w:b/>
          <w:bCs/>
          <w:color w:val="auto"/>
        </w:rPr>
        <w:t>Predstavnik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fizičko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lice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prebivalištem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odnosno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sedištem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teritoriji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Republike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Srbije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u </w:t>
      </w:r>
      <w:proofErr w:type="spellStart"/>
      <w:r w:rsidRPr="003A74C5">
        <w:rPr>
          <w:rFonts w:asciiTheme="minorHAnsi" w:hAnsiTheme="minorHAnsi" w:cstheme="minorHAnsi"/>
          <w:color w:val="auto"/>
        </w:rPr>
        <w:t>skladu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članom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44. </w:t>
      </w:r>
      <w:proofErr w:type="spellStart"/>
      <w:r w:rsidRPr="003A74C5">
        <w:rPr>
          <w:rFonts w:asciiTheme="minorHAnsi" w:hAnsiTheme="minorHAnsi" w:cstheme="minorHAnsi"/>
          <w:color w:val="auto"/>
        </w:rPr>
        <w:t>ovog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ovlašćeno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Pr="003A74C5">
        <w:rPr>
          <w:rFonts w:asciiTheme="minorHAnsi" w:hAnsiTheme="minorHAnsi" w:cstheme="minorHAnsi"/>
          <w:color w:val="auto"/>
        </w:rPr>
        <w:t>predstavlja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proofErr w:type="gramStart"/>
      <w:r w:rsidRPr="003A74C5">
        <w:rPr>
          <w:rFonts w:asciiTheme="minorHAnsi" w:hAnsiTheme="minorHAnsi" w:cstheme="minorHAnsi"/>
          <w:color w:val="auto"/>
        </w:rPr>
        <w:t>rukovaoca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,</w:t>
      </w:r>
      <w:proofErr w:type="gram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odnosno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obrađivača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vezi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njihovim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obavezama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predviđenim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ovim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4C1CF833" w14:textId="4BF55185" w:rsid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1D4545CB" w14:textId="77777777" w:rsidR="008068ED" w:rsidRPr="003A74C5" w:rsidRDefault="008068ED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0E6AA6DB" w14:textId="0593347F" w:rsidR="003A74C5" w:rsidRDefault="003A74C5" w:rsidP="008068E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068ED">
        <w:rPr>
          <w:rFonts w:asciiTheme="minorHAnsi" w:hAnsiTheme="minorHAnsi" w:cstheme="minorHAnsi"/>
          <w:b/>
          <w:bCs/>
          <w:color w:val="auto"/>
          <w:sz w:val="28"/>
          <w:szCs w:val="28"/>
        </w:rPr>
        <w:t>PODACI O LIČNOSTI KOJE OBRAĐUJE RUKOVALAC</w:t>
      </w:r>
    </w:p>
    <w:p w14:paraId="7B51A501" w14:textId="77777777" w:rsidR="008068ED" w:rsidRPr="008068ED" w:rsidRDefault="008068ED" w:rsidP="008068ED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2C8FC95F" w14:textId="2E5822E2" w:rsidR="003A74C5" w:rsidRPr="008068ED" w:rsidRDefault="003A74C5" w:rsidP="008068E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8068ED">
        <w:rPr>
          <w:rFonts w:asciiTheme="minorHAnsi" w:hAnsiTheme="minorHAnsi" w:cstheme="minorHAnsi"/>
          <w:b/>
          <w:bCs/>
          <w:color w:val="auto"/>
          <w:sz w:val="28"/>
          <w:szCs w:val="28"/>
        </w:rPr>
        <w:t>Član</w:t>
      </w:r>
      <w:proofErr w:type="spellEnd"/>
      <w:r w:rsidRPr="008068E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3.</w:t>
      </w:r>
    </w:p>
    <w:p w14:paraId="232D02A0" w14:textId="70C9756D" w:rsidR="003A74C5" w:rsidRPr="003A74C5" w:rsidRDefault="008068ED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Preduzetnik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može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obrađivati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sledeće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zaposlenih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: </w:t>
      </w:r>
    </w:p>
    <w:p w14:paraId="10CA880C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lastRenderedPageBreak/>
        <w:t xml:space="preserve">• Ime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prezime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adresa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datum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mesto </w:t>
      </w:r>
      <w:proofErr w:type="spellStart"/>
      <w:r w:rsidRPr="003A74C5">
        <w:rPr>
          <w:rFonts w:asciiTheme="minorHAnsi" w:hAnsiTheme="minorHAnsi" w:cstheme="minorHAnsi"/>
          <w:color w:val="auto"/>
        </w:rPr>
        <w:t>rođenja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pol, </w:t>
      </w:r>
      <w:proofErr w:type="spellStart"/>
      <w:r w:rsidRPr="003A74C5">
        <w:rPr>
          <w:rFonts w:asciiTheme="minorHAnsi" w:hAnsiTheme="minorHAnsi" w:cstheme="minorHAnsi"/>
          <w:color w:val="auto"/>
        </w:rPr>
        <w:t>bračno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stanje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matični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broj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broj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lične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karte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državljanstvo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broj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zdravstvenog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osiguranja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(LBO); </w:t>
      </w:r>
    </w:p>
    <w:p w14:paraId="44D1F89E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3A74C5">
        <w:rPr>
          <w:rFonts w:asciiTheme="minorHAnsi" w:hAnsiTheme="minorHAnsi" w:cstheme="minorHAnsi"/>
          <w:color w:val="auto"/>
        </w:rPr>
        <w:t>Akademske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profesionalne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kvalifikacije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: </w:t>
      </w:r>
      <w:proofErr w:type="spellStart"/>
      <w:r w:rsidRPr="003A74C5">
        <w:rPr>
          <w:rFonts w:asciiTheme="minorHAnsi" w:hAnsiTheme="minorHAnsi" w:cstheme="minorHAnsi"/>
          <w:color w:val="auto"/>
        </w:rPr>
        <w:t>stepen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obrazovanja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titule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veštinama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znanju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stranih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jezika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obukama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istorija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zaposlenja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biografija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; </w:t>
      </w:r>
    </w:p>
    <w:p w14:paraId="463BB172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3A74C5">
        <w:rPr>
          <w:rFonts w:asciiTheme="minorHAnsi" w:hAnsiTheme="minorHAnsi" w:cstheme="minorHAnsi"/>
          <w:color w:val="auto"/>
        </w:rPr>
        <w:t>Finansijski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: </w:t>
      </w:r>
      <w:proofErr w:type="spellStart"/>
      <w:r w:rsidRPr="003A74C5">
        <w:rPr>
          <w:rFonts w:asciiTheme="minorHAnsi" w:hAnsiTheme="minorHAnsi" w:cstheme="minorHAnsi"/>
          <w:color w:val="auto"/>
        </w:rPr>
        <w:t>broj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bankovnog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računa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zaradi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dodatanim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naknadama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; </w:t>
      </w:r>
    </w:p>
    <w:p w14:paraId="7B133967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izvršenju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radnih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obaveza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: </w:t>
      </w:r>
      <w:proofErr w:type="spellStart"/>
      <w:r w:rsidRPr="003A74C5">
        <w:rPr>
          <w:rFonts w:asciiTheme="minorHAnsi" w:hAnsiTheme="minorHAnsi" w:cstheme="minorHAnsi"/>
          <w:color w:val="auto"/>
        </w:rPr>
        <w:t>pozicija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procena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nadzornog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organa (</w:t>
      </w:r>
      <w:proofErr w:type="spellStart"/>
      <w:r w:rsidRPr="003A74C5">
        <w:rPr>
          <w:rFonts w:asciiTheme="minorHAnsi" w:hAnsiTheme="minorHAnsi" w:cstheme="minorHAnsi"/>
          <w:color w:val="auto"/>
        </w:rPr>
        <w:t>lica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), </w:t>
      </w:r>
      <w:proofErr w:type="spellStart"/>
      <w:r w:rsidRPr="003A74C5">
        <w:rPr>
          <w:rFonts w:asciiTheme="minorHAnsi" w:hAnsiTheme="minorHAnsi" w:cstheme="minorHAnsi"/>
          <w:color w:val="auto"/>
        </w:rPr>
        <w:t>poslovna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e-mail </w:t>
      </w:r>
      <w:proofErr w:type="spellStart"/>
      <w:r w:rsidRPr="003A74C5">
        <w:rPr>
          <w:rFonts w:asciiTheme="minorHAnsi" w:hAnsiTheme="minorHAnsi" w:cstheme="minorHAnsi"/>
          <w:color w:val="auto"/>
        </w:rPr>
        <w:t>adresa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IP </w:t>
      </w:r>
      <w:proofErr w:type="spellStart"/>
      <w:r w:rsidRPr="003A74C5">
        <w:rPr>
          <w:rFonts w:asciiTheme="minorHAnsi" w:hAnsiTheme="minorHAnsi" w:cstheme="minorHAnsi"/>
          <w:color w:val="auto"/>
        </w:rPr>
        <w:t>adresa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pristupni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kredencijali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Pr="003A74C5">
        <w:rPr>
          <w:rFonts w:asciiTheme="minorHAnsi" w:hAnsiTheme="minorHAnsi" w:cstheme="minorHAnsi"/>
          <w:color w:val="auto"/>
        </w:rPr>
        <w:t>npr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3A74C5">
        <w:rPr>
          <w:rFonts w:asciiTheme="minorHAnsi" w:hAnsiTheme="minorHAnsi" w:cstheme="minorHAnsi"/>
          <w:color w:val="auto"/>
        </w:rPr>
        <w:t>korisničko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ime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lozinka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); </w:t>
      </w:r>
    </w:p>
    <w:p w14:paraId="2B8E2033" w14:textId="1A4B0CEA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3A74C5">
        <w:rPr>
          <w:rFonts w:asciiTheme="minorHAnsi" w:hAnsiTheme="minorHAnsi" w:cstheme="minorHAnsi"/>
          <w:color w:val="auto"/>
        </w:rPr>
        <w:t>Komunikacijski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: e-mail, </w:t>
      </w:r>
      <w:proofErr w:type="spellStart"/>
      <w:r w:rsidRPr="003A74C5">
        <w:rPr>
          <w:rFonts w:asciiTheme="minorHAnsi" w:hAnsiTheme="minorHAnsi" w:cstheme="minorHAnsi"/>
          <w:color w:val="auto"/>
        </w:rPr>
        <w:t>broj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telefona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kontakt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srodnika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hitne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slučajeve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kao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drugi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neophodni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izvršenje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propisanih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obaveza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poslodavca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realizacije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ugovora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radu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dnosno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drugog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ugovornog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odnosa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između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zaposlenog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8068ED">
        <w:rPr>
          <w:rFonts w:asciiTheme="minorHAnsi" w:hAnsiTheme="minorHAnsi" w:cstheme="minorHAnsi"/>
          <w:color w:val="auto"/>
        </w:rPr>
        <w:t>Preduzetnika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1C32028D" w14:textId="77777777" w:rsidR="008068ED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="008068ED">
        <w:rPr>
          <w:rFonts w:asciiTheme="minorHAnsi" w:hAnsiTheme="minorHAnsi" w:cstheme="minorHAnsi"/>
          <w:color w:val="auto"/>
        </w:rPr>
        <w:t>Preduzetnik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može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obrađivati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određene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kategorije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posebnih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vrsta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poput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zdravstvenom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stanju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verskom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opredeljenju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a u </w:t>
      </w:r>
      <w:proofErr w:type="spellStart"/>
      <w:r w:rsidRPr="003A74C5">
        <w:rPr>
          <w:rFonts w:asciiTheme="minorHAnsi" w:hAnsiTheme="minorHAnsi" w:cstheme="minorHAnsi"/>
          <w:color w:val="auto"/>
        </w:rPr>
        <w:t>skladu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članom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17. </w:t>
      </w:r>
      <w:proofErr w:type="gramStart"/>
      <w:r w:rsidRPr="003A74C5">
        <w:rPr>
          <w:rFonts w:asciiTheme="minorHAnsi" w:hAnsiTheme="minorHAnsi" w:cstheme="minorHAnsi"/>
          <w:color w:val="auto"/>
        </w:rPr>
        <w:t>ZZPL ,</w:t>
      </w:r>
      <w:proofErr w:type="gram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posebne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vrste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zaposlenih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svrhu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izvršenja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obaveza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primene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propisanih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ovlašćenja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oblasti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rada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socijalnog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osiguranja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socijalne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zaštite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57FD0140" w14:textId="77777777" w:rsidR="008068ED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="008068ED">
        <w:rPr>
          <w:rFonts w:asciiTheme="minorHAnsi" w:hAnsiTheme="minorHAnsi" w:cstheme="minorHAnsi"/>
          <w:color w:val="auto"/>
        </w:rPr>
        <w:t>Preduzetnik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ne </w:t>
      </w:r>
      <w:proofErr w:type="spellStart"/>
      <w:r w:rsidRPr="003A74C5">
        <w:rPr>
          <w:rFonts w:asciiTheme="minorHAnsi" w:hAnsiTheme="minorHAnsi" w:cstheme="minorHAnsi"/>
          <w:color w:val="auto"/>
        </w:rPr>
        <w:t>obrađuje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veći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broj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drugu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vrstu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ličnih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koji </w:t>
      </w:r>
      <w:proofErr w:type="spellStart"/>
      <w:r w:rsidRPr="003A74C5">
        <w:rPr>
          <w:rFonts w:asciiTheme="minorHAnsi" w:hAnsiTheme="minorHAnsi" w:cstheme="minorHAnsi"/>
          <w:color w:val="auto"/>
        </w:rPr>
        <w:t>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potrebni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bi se </w:t>
      </w:r>
      <w:proofErr w:type="spellStart"/>
      <w:r w:rsidRPr="003A74C5">
        <w:rPr>
          <w:rFonts w:asciiTheme="minorHAnsi" w:hAnsiTheme="minorHAnsi" w:cstheme="minorHAnsi"/>
          <w:color w:val="auto"/>
        </w:rPr>
        <w:t>ispunila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navedena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svrha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3A74C5">
        <w:rPr>
          <w:rFonts w:asciiTheme="minorHAnsi" w:hAnsiTheme="minorHAnsi" w:cstheme="minorHAnsi"/>
          <w:color w:val="auto"/>
        </w:rPr>
        <w:t>Ukoliko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obrada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posebnih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vrsta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vrši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osnovu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saglasnosti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primer, </w:t>
      </w:r>
      <w:proofErr w:type="spellStart"/>
      <w:r w:rsidRPr="003A74C5">
        <w:rPr>
          <w:rFonts w:asciiTheme="minorHAnsi" w:hAnsiTheme="minorHAnsi" w:cstheme="minorHAnsi"/>
          <w:color w:val="auto"/>
        </w:rPr>
        <w:t>kako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bi se </w:t>
      </w:r>
      <w:proofErr w:type="spellStart"/>
      <w:r w:rsidRPr="003A74C5">
        <w:rPr>
          <w:rFonts w:asciiTheme="minorHAnsi" w:hAnsiTheme="minorHAnsi" w:cstheme="minorHAnsi"/>
          <w:color w:val="auto"/>
        </w:rPr>
        <w:t>prilagodili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uslovi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obuke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zdravstvenom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stanju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polaznika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), ta </w:t>
      </w:r>
      <w:proofErr w:type="spellStart"/>
      <w:r w:rsidRPr="003A74C5">
        <w:rPr>
          <w:rFonts w:asciiTheme="minorHAnsi" w:hAnsiTheme="minorHAnsi" w:cstheme="minorHAnsi"/>
          <w:color w:val="auto"/>
        </w:rPr>
        <w:t>saglasnost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mora </w:t>
      </w:r>
      <w:proofErr w:type="spellStart"/>
      <w:r w:rsidRPr="003A74C5">
        <w:rPr>
          <w:rFonts w:asciiTheme="minorHAnsi" w:hAnsiTheme="minorHAnsi" w:cstheme="minorHAnsi"/>
          <w:color w:val="auto"/>
        </w:rPr>
        <w:t>biti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data u </w:t>
      </w:r>
      <w:proofErr w:type="spellStart"/>
      <w:r w:rsidRPr="003A74C5">
        <w:rPr>
          <w:rFonts w:asciiTheme="minorHAnsi" w:hAnsiTheme="minorHAnsi" w:cstheme="minorHAnsi"/>
          <w:color w:val="auto"/>
        </w:rPr>
        <w:t>pisanoj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formi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obuhvata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detaljne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informacije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vrsti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koji se </w:t>
      </w:r>
      <w:proofErr w:type="spellStart"/>
      <w:r w:rsidRPr="003A74C5">
        <w:rPr>
          <w:rFonts w:asciiTheme="minorHAnsi" w:hAnsiTheme="minorHAnsi" w:cstheme="minorHAnsi"/>
          <w:color w:val="auto"/>
        </w:rPr>
        <w:t>obrađuju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svrsi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načinu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korišćenja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64FE5E6C" w14:textId="77777777" w:rsidR="008068ED" w:rsidRDefault="008068ED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23B872A4" w14:textId="2025CB8B" w:rsidR="008068ED" w:rsidRPr="003A74C5" w:rsidRDefault="008068ED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Preuzetnik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može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obrađivati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sledeće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korisnika</w:t>
      </w:r>
      <w:proofErr w:type="spellEnd"/>
      <w:r w:rsidRPr="003A74C5">
        <w:rPr>
          <w:rFonts w:asciiTheme="minorHAnsi" w:hAnsiTheme="minorHAnsi" w:cstheme="minorHAnsi"/>
          <w:color w:val="auto"/>
        </w:rPr>
        <w:t>/</w:t>
      </w:r>
      <w:proofErr w:type="spellStart"/>
      <w:r w:rsidRPr="003A74C5">
        <w:rPr>
          <w:rFonts w:asciiTheme="minorHAnsi" w:hAnsiTheme="minorHAnsi" w:cstheme="minorHAnsi"/>
          <w:color w:val="auto"/>
        </w:rPr>
        <w:t>klijenata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: </w:t>
      </w:r>
    </w:p>
    <w:p w14:paraId="358EEC8D" w14:textId="49355E42" w:rsidR="003A74C5" w:rsidRPr="003A74C5" w:rsidRDefault="008068ED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Ime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prezime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datum </w:t>
      </w:r>
      <w:proofErr w:type="spellStart"/>
      <w:r w:rsidRPr="003A74C5">
        <w:rPr>
          <w:rFonts w:asciiTheme="minorHAnsi" w:hAnsiTheme="minorHAnsi" w:cstheme="minorHAnsi"/>
          <w:color w:val="auto"/>
        </w:rPr>
        <w:t>rođenja</w:t>
      </w:r>
      <w:proofErr w:type="spellEnd"/>
      <w:r w:rsidRPr="003A74C5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</w:t>
      </w:r>
      <w:r w:rsidR="003A74C5" w:rsidRPr="003A74C5">
        <w:rPr>
          <w:rFonts w:asciiTheme="minorHAnsi" w:hAnsiTheme="minorHAnsi" w:cstheme="minorHAnsi"/>
          <w:color w:val="auto"/>
        </w:rPr>
        <w:t xml:space="preserve">mesto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rođenja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adresu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prebivališta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broj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pasoša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JMBG,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kontakt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e-mail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adresa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kontakt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telefon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. </w:t>
      </w:r>
    </w:p>
    <w:p w14:paraId="4715B530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26D4D5B8" w14:textId="727B93E9" w:rsidR="003A74C5" w:rsidRPr="003A74C5" w:rsidRDefault="008068ED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Preduzetnik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može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obrađivati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sledeće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kandidata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posao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: </w:t>
      </w:r>
    </w:p>
    <w:p w14:paraId="4E17C12B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Ime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prezime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datum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mesto </w:t>
      </w:r>
      <w:proofErr w:type="spellStart"/>
      <w:r w:rsidRPr="003A74C5">
        <w:rPr>
          <w:rFonts w:asciiTheme="minorHAnsi" w:hAnsiTheme="minorHAnsi" w:cstheme="minorHAnsi"/>
          <w:color w:val="auto"/>
        </w:rPr>
        <w:t>rođenja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; </w:t>
      </w:r>
    </w:p>
    <w:p w14:paraId="005A79D9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3A74C5">
        <w:rPr>
          <w:rFonts w:asciiTheme="minorHAnsi" w:hAnsiTheme="minorHAnsi" w:cstheme="minorHAnsi"/>
          <w:color w:val="auto"/>
        </w:rPr>
        <w:t>Akademske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profesionalne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kvalifikacije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sadržane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radnoj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biografiji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motivacionom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pismu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Pr="003A74C5">
        <w:rPr>
          <w:rFonts w:asciiTheme="minorHAnsi" w:hAnsiTheme="minorHAnsi" w:cstheme="minorHAnsi"/>
          <w:color w:val="auto"/>
        </w:rPr>
        <w:t>stepen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obrazovanja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titule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veštinama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znanju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stranih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jezika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obukama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lista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prethodnih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poslodavaca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; </w:t>
      </w:r>
      <w:proofErr w:type="spellStart"/>
      <w:r w:rsidRPr="003A74C5">
        <w:rPr>
          <w:rFonts w:asciiTheme="minorHAnsi" w:hAnsiTheme="minorHAnsi" w:cstheme="minorHAnsi"/>
          <w:color w:val="auto"/>
        </w:rPr>
        <w:t>komunikacijski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: e-mail, </w:t>
      </w:r>
      <w:proofErr w:type="spellStart"/>
      <w:r w:rsidRPr="003A74C5">
        <w:rPr>
          <w:rFonts w:asciiTheme="minorHAnsi" w:hAnsiTheme="minorHAnsi" w:cstheme="minorHAnsi"/>
          <w:color w:val="auto"/>
        </w:rPr>
        <w:t>broj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telefona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). </w:t>
      </w:r>
    </w:p>
    <w:p w14:paraId="2A012A89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09C9A629" w14:textId="0F8992C6" w:rsid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Prilikom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raspisivanja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konkursa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zaposlenje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8068ED">
        <w:rPr>
          <w:rFonts w:asciiTheme="minorHAnsi" w:hAnsiTheme="minorHAnsi" w:cstheme="minorHAnsi"/>
          <w:color w:val="auto"/>
        </w:rPr>
        <w:t>Preduzetnik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ne </w:t>
      </w:r>
      <w:proofErr w:type="spellStart"/>
      <w:r w:rsidRPr="003A74C5">
        <w:rPr>
          <w:rFonts w:asciiTheme="minorHAnsi" w:hAnsiTheme="minorHAnsi" w:cstheme="minorHAnsi"/>
          <w:color w:val="auto"/>
        </w:rPr>
        <w:t>utvrđuje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formu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radne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biografije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već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kandidatu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ostavlja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je </w:t>
      </w:r>
      <w:proofErr w:type="spellStart"/>
      <w:r w:rsidRPr="003A74C5">
        <w:rPr>
          <w:rFonts w:asciiTheme="minorHAnsi" w:hAnsiTheme="minorHAnsi" w:cstheme="minorHAnsi"/>
          <w:color w:val="auto"/>
        </w:rPr>
        <w:t>sam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odredi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U tom </w:t>
      </w:r>
      <w:proofErr w:type="spellStart"/>
      <w:r w:rsidRPr="003A74C5">
        <w:rPr>
          <w:rFonts w:asciiTheme="minorHAnsi" w:hAnsiTheme="minorHAnsi" w:cstheme="minorHAnsi"/>
          <w:color w:val="auto"/>
        </w:rPr>
        <w:t>smislu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8068ED">
        <w:rPr>
          <w:rFonts w:asciiTheme="minorHAnsi" w:hAnsiTheme="minorHAnsi" w:cstheme="minorHAnsi"/>
          <w:color w:val="auto"/>
        </w:rPr>
        <w:t>Preduzetnik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može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doći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posed </w:t>
      </w:r>
      <w:proofErr w:type="spellStart"/>
      <w:r w:rsidRPr="003A74C5">
        <w:rPr>
          <w:rFonts w:asciiTheme="minorHAnsi" w:hAnsiTheme="minorHAnsi" w:cstheme="minorHAnsi"/>
          <w:color w:val="auto"/>
        </w:rPr>
        <w:t>većeg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predstavljenog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voljom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kandidata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posao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Svi </w:t>
      </w:r>
      <w:proofErr w:type="spellStart"/>
      <w:r w:rsidRPr="003A74C5">
        <w:rPr>
          <w:rFonts w:asciiTheme="minorHAnsi" w:hAnsiTheme="minorHAnsi" w:cstheme="minorHAnsi"/>
          <w:color w:val="auto"/>
        </w:rPr>
        <w:t>prikupljeni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čuvaju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u </w:t>
      </w:r>
      <w:proofErr w:type="spellStart"/>
      <w:r w:rsidRPr="003A74C5">
        <w:rPr>
          <w:rFonts w:asciiTheme="minorHAnsi" w:hAnsiTheme="minorHAnsi" w:cstheme="minorHAnsi"/>
          <w:color w:val="auto"/>
        </w:rPr>
        <w:t>periodu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do 1 </w:t>
      </w:r>
      <w:proofErr w:type="spellStart"/>
      <w:r w:rsidRPr="003A74C5">
        <w:rPr>
          <w:rFonts w:asciiTheme="minorHAnsi" w:hAnsiTheme="minorHAnsi" w:cstheme="minorHAnsi"/>
          <w:color w:val="auto"/>
        </w:rPr>
        <w:t>godine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svrhu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naknadne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procene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potrebe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angažovanjem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kandidata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posao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2BD0612A" w14:textId="742C5AAD" w:rsidR="008068ED" w:rsidRDefault="008068ED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649F978E" w14:textId="77777777" w:rsidR="008068ED" w:rsidRPr="003A74C5" w:rsidRDefault="008068ED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17F83356" w14:textId="5D4FA585" w:rsidR="003A74C5" w:rsidRDefault="003A74C5" w:rsidP="008068E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8068ED">
        <w:rPr>
          <w:rFonts w:asciiTheme="minorHAnsi" w:hAnsiTheme="minorHAnsi" w:cstheme="minorHAnsi"/>
          <w:b/>
          <w:bCs/>
          <w:color w:val="auto"/>
          <w:sz w:val="28"/>
          <w:szCs w:val="28"/>
        </w:rPr>
        <w:t>IZVORI PODATAKA O LIČNOSTI</w:t>
      </w:r>
    </w:p>
    <w:p w14:paraId="538DD3AE" w14:textId="77777777" w:rsidR="008068ED" w:rsidRPr="008068ED" w:rsidRDefault="008068ED" w:rsidP="008068ED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27D625D0" w14:textId="1F7EE710" w:rsidR="003A74C5" w:rsidRDefault="003A74C5" w:rsidP="008068E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8068ED">
        <w:rPr>
          <w:rFonts w:asciiTheme="minorHAnsi" w:hAnsiTheme="minorHAnsi" w:cstheme="minorHAnsi"/>
          <w:b/>
          <w:bCs/>
          <w:color w:val="auto"/>
          <w:sz w:val="28"/>
          <w:szCs w:val="28"/>
        </w:rPr>
        <w:t>Član</w:t>
      </w:r>
      <w:proofErr w:type="spellEnd"/>
      <w:r w:rsidRPr="008068ED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4.</w:t>
      </w:r>
    </w:p>
    <w:p w14:paraId="627324CE" w14:textId="77777777" w:rsidR="008068ED" w:rsidRPr="008068ED" w:rsidRDefault="008068ED" w:rsidP="008068ED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5D755F8C" w14:textId="7657E46D" w:rsidR="003A74C5" w:rsidRDefault="008068ED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Preduzetnik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prikuplja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elektronskim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pisanim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ili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usmenim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putem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)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direktno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od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lica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na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: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zaposlenog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lica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korisnika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ili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klijenta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. </w:t>
      </w:r>
    </w:p>
    <w:p w14:paraId="24E31186" w14:textId="77777777" w:rsidR="008068ED" w:rsidRPr="003A74C5" w:rsidRDefault="008068ED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7ADF6688" w14:textId="2530DFC7" w:rsidR="003A74C5" w:rsidRDefault="00EC1B76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Preduzetnik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može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prikupljati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zaposlenima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kandidatima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posao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iz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drugih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izvora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pre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svega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bivših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poslodavaca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pod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uslovom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da se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radi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podacima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koji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su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relevantni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zaposlenje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. Svi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koji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nisu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nužni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obradu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predstavljene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svrhe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biće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trajno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brisani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. </w:t>
      </w:r>
    </w:p>
    <w:p w14:paraId="5F05ACF5" w14:textId="77777777" w:rsidR="00EC1B76" w:rsidRPr="003A74C5" w:rsidRDefault="00EC1B76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676D6617" w14:textId="3E3F23CE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lastRenderedPageBreak/>
        <w:t>Takođe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EC1B76">
        <w:rPr>
          <w:rFonts w:asciiTheme="minorHAnsi" w:hAnsiTheme="minorHAnsi" w:cstheme="minorHAnsi"/>
          <w:color w:val="auto"/>
        </w:rPr>
        <w:t>Preduzetnik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iz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bezbednosnih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razloga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obezbedio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video </w:t>
      </w:r>
      <w:proofErr w:type="spellStart"/>
      <w:r w:rsidRPr="003A74C5">
        <w:rPr>
          <w:rFonts w:asciiTheme="minorHAnsi" w:hAnsiTheme="minorHAnsi" w:cstheme="minorHAnsi"/>
          <w:color w:val="auto"/>
        </w:rPr>
        <w:t>nadzor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svoj</w:t>
      </w:r>
      <w:r w:rsidR="00EC1B76">
        <w:rPr>
          <w:rFonts w:asciiTheme="minorHAnsi" w:hAnsiTheme="minorHAnsi" w:cstheme="minorHAnsi"/>
          <w:color w:val="auto"/>
        </w:rPr>
        <w:t>oj</w:t>
      </w:r>
      <w:proofErr w:type="spellEnd"/>
      <w:r w:rsidR="00EC1B76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EC1B76">
        <w:rPr>
          <w:rFonts w:asciiTheme="minorHAnsi" w:hAnsiTheme="minorHAnsi" w:cstheme="minorHAnsi"/>
          <w:color w:val="auto"/>
        </w:rPr>
        <w:t>kancelariji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3A74C5">
        <w:rPr>
          <w:rFonts w:asciiTheme="minorHAnsi" w:hAnsiTheme="minorHAnsi" w:cstheme="minorHAnsi"/>
          <w:color w:val="auto"/>
        </w:rPr>
        <w:t>Kamerama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pokriven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ulaz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objekat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kao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sam</w:t>
      </w:r>
      <w:r w:rsidR="00EC1B76">
        <w:rPr>
          <w:rFonts w:asciiTheme="minorHAnsi" w:hAnsiTheme="minorHAnsi" w:cstheme="minorHAnsi"/>
          <w:color w:val="auto"/>
        </w:rPr>
        <w:t>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prostorij</w:t>
      </w:r>
      <w:r w:rsidR="00EC1B76">
        <w:rPr>
          <w:rFonts w:asciiTheme="minorHAnsi" w:hAnsiTheme="minorHAnsi" w:cstheme="minorHAnsi"/>
          <w:color w:val="auto"/>
        </w:rPr>
        <w:t>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Na </w:t>
      </w:r>
      <w:proofErr w:type="spellStart"/>
      <w:r w:rsidRPr="003A74C5">
        <w:rPr>
          <w:rFonts w:asciiTheme="minorHAnsi" w:hAnsiTheme="minorHAnsi" w:cstheme="minorHAnsi"/>
          <w:color w:val="auto"/>
        </w:rPr>
        <w:t>ulazu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prostor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EC1B76">
        <w:rPr>
          <w:rFonts w:asciiTheme="minorHAnsi" w:hAnsiTheme="minorHAnsi" w:cstheme="minorHAnsi"/>
          <w:color w:val="auto"/>
        </w:rPr>
        <w:t>Preduzetnika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postoji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jasna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oznaka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je </w:t>
      </w:r>
      <w:proofErr w:type="spellStart"/>
      <w:r w:rsidRPr="003A74C5">
        <w:rPr>
          <w:rFonts w:asciiTheme="minorHAnsi" w:hAnsiTheme="minorHAnsi" w:cstheme="minorHAnsi"/>
          <w:color w:val="auto"/>
        </w:rPr>
        <w:t>objekat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pod video </w:t>
      </w:r>
      <w:proofErr w:type="spellStart"/>
      <w:r w:rsidRPr="003A74C5">
        <w:rPr>
          <w:rFonts w:asciiTheme="minorHAnsi" w:hAnsiTheme="minorHAnsi" w:cstheme="minorHAnsi"/>
          <w:color w:val="auto"/>
        </w:rPr>
        <w:t>nadzorom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6AF275C4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Snimci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video </w:t>
      </w:r>
      <w:proofErr w:type="spellStart"/>
      <w:r w:rsidRPr="003A74C5">
        <w:rPr>
          <w:rFonts w:asciiTheme="minorHAnsi" w:hAnsiTheme="minorHAnsi" w:cstheme="minorHAnsi"/>
          <w:color w:val="auto"/>
        </w:rPr>
        <w:t>nadzora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kreiraju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specijalizovanim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rekorderima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a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čuvaju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računaru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3A74C5">
        <w:rPr>
          <w:rFonts w:asciiTheme="minorHAnsi" w:hAnsiTheme="minorHAnsi" w:cstheme="minorHAnsi"/>
          <w:color w:val="auto"/>
        </w:rPr>
        <w:t>Pristup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računaru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moguć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samo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uz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pomoć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šifre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poseduju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rukovodioci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poslovnica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729CD23E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video </w:t>
      </w:r>
      <w:proofErr w:type="spellStart"/>
      <w:r w:rsidRPr="003A74C5">
        <w:rPr>
          <w:rFonts w:asciiTheme="minorHAnsi" w:hAnsiTheme="minorHAnsi" w:cstheme="minorHAnsi"/>
          <w:color w:val="auto"/>
        </w:rPr>
        <w:t>nadzora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ostaju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sistemu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trideset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dana </w:t>
      </w:r>
      <w:proofErr w:type="spellStart"/>
      <w:r w:rsidRPr="003A74C5">
        <w:rPr>
          <w:rFonts w:asciiTheme="minorHAnsi" w:hAnsiTheme="minorHAnsi" w:cstheme="minorHAnsi"/>
          <w:color w:val="auto"/>
        </w:rPr>
        <w:t>nakon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čega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isti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presnimavaju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02F83DFA" w14:textId="77777777" w:rsidR="00EC1B76" w:rsidRDefault="003A74C5" w:rsidP="00EC1B76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Video </w:t>
      </w:r>
      <w:proofErr w:type="spellStart"/>
      <w:r w:rsidRPr="003A74C5">
        <w:rPr>
          <w:rFonts w:asciiTheme="minorHAnsi" w:hAnsiTheme="minorHAnsi" w:cstheme="minorHAnsi"/>
          <w:color w:val="auto"/>
        </w:rPr>
        <w:t>nadzor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koristi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isključivo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iz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bezbednosnih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razloga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ne </w:t>
      </w:r>
      <w:proofErr w:type="spellStart"/>
      <w:r w:rsidRPr="003A74C5">
        <w:rPr>
          <w:rFonts w:asciiTheme="minorHAnsi" w:hAnsiTheme="minorHAnsi" w:cstheme="minorHAnsi"/>
          <w:color w:val="auto"/>
        </w:rPr>
        <w:t>upotrebljavaju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bilo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drugu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svrhu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0BE5D7A2" w14:textId="77777777" w:rsidR="00EC1B76" w:rsidRDefault="00EC1B76" w:rsidP="00EC1B76">
      <w:pPr>
        <w:pStyle w:val="Default"/>
        <w:rPr>
          <w:rFonts w:asciiTheme="minorHAnsi" w:hAnsiTheme="minorHAnsi" w:cstheme="minorHAnsi"/>
          <w:color w:val="auto"/>
        </w:rPr>
      </w:pPr>
    </w:p>
    <w:p w14:paraId="63399FB2" w14:textId="77777777" w:rsidR="00EC1B76" w:rsidRDefault="00EC1B76" w:rsidP="00EC1B76">
      <w:pPr>
        <w:pStyle w:val="Default"/>
        <w:rPr>
          <w:rFonts w:asciiTheme="minorHAnsi" w:hAnsiTheme="minorHAnsi" w:cstheme="minorHAnsi"/>
          <w:color w:val="auto"/>
        </w:rPr>
      </w:pPr>
    </w:p>
    <w:p w14:paraId="657F5AF5" w14:textId="2673975D" w:rsidR="003A74C5" w:rsidRDefault="003A74C5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>SVRHA OBRADE PODATAKA</w:t>
      </w:r>
    </w:p>
    <w:p w14:paraId="3B82A0F4" w14:textId="77777777" w:rsidR="00EC1B76" w:rsidRPr="00EC1B76" w:rsidRDefault="00EC1B76" w:rsidP="00EC1B7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61D16529" w14:textId="4018CAF5" w:rsidR="003A74C5" w:rsidRDefault="003A74C5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>Član</w:t>
      </w:r>
      <w:proofErr w:type="spellEnd"/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5.</w:t>
      </w:r>
    </w:p>
    <w:p w14:paraId="122EED3A" w14:textId="77777777" w:rsidR="00EC1B76" w:rsidRPr="00EC1B76" w:rsidRDefault="00EC1B76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3922AEE9" w14:textId="311A5BBA" w:rsidR="003A74C5" w:rsidRPr="003A74C5" w:rsidRDefault="00EC1B76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Preduzetnik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obrađuje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svrhe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navedene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odredbama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člana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6-9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ovog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Pravilnika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. </w:t>
      </w:r>
    </w:p>
    <w:p w14:paraId="029CF265" w14:textId="0337A1F6" w:rsid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Ne </w:t>
      </w:r>
      <w:proofErr w:type="spellStart"/>
      <w:r w:rsidRPr="003A74C5">
        <w:rPr>
          <w:rFonts w:asciiTheme="minorHAnsi" w:hAnsiTheme="minorHAnsi" w:cstheme="minorHAnsi"/>
          <w:color w:val="auto"/>
        </w:rPr>
        <w:t>obrađuje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više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širi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krug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koji </w:t>
      </w:r>
      <w:proofErr w:type="spellStart"/>
      <w:r w:rsidRPr="003A74C5">
        <w:rPr>
          <w:rFonts w:asciiTheme="minorHAnsi" w:hAnsiTheme="minorHAnsi" w:cstheme="minorHAnsi"/>
          <w:color w:val="auto"/>
        </w:rPr>
        <w:t>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neophodni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ostvarenje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navedenih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svrha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084D1963" w14:textId="77777777" w:rsidR="00EC1B76" w:rsidRPr="003A74C5" w:rsidRDefault="00EC1B76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6C15F7A0" w14:textId="77777777" w:rsidR="00EC1B76" w:rsidRDefault="00EC1B76" w:rsidP="008068E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5A0BC6AF" w14:textId="63BAE8DF" w:rsidR="003A74C5" w:rsidRDefault="003A74C5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>ZAPOŠLJAVANJE I UPRAVLJANJE LJUDSKIM RESURSIMA</w:t>
      </w:r>
    </w:p>
    <w:p w14:paraId="1484A774" w14:textId="77777777" w:rsidR="00EC1B76" w:rsidRPr="00EC1B76" w:rsidRDefault="00EC1B76" w:rsidP="00EC1B7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10D2180C" w14:textId="2D4F83D7" w:rsidR="003A74C5" w:rsidRDefault="003A74C5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>Član</w:t>
      </w:r>
      <w:proofErr w:type="spellEnd"/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6.</w:t>
      </w:r>
    </w:p>
    <w:p w14:paraId="5E81AAAB" w14:textId="77777777" w:rsidR="00EC1B76" w:rsidRPr="00EC1B76" w:rsidRDefault="00EC1B76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66F14120" w14:textId="10D3953B" w:rsidR="003A74C5" w:rsidRDefault="00EC1B76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Preduzetnik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obrađuje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potrebe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uspostavljanja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realizacije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radnog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odnosa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uključujući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druge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ugovorne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po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osnovu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kojih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Preduzetnik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angažuje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saradnike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konsultante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kao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što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su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potrebe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utvrđivanja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adekvatnosti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kvalifikacija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kandidata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određena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radna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mesta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za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upravljanje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radnim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vremenom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odsustvima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za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obračun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zarada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putnih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troškova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dnevnica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za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utvrđivanje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naknada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po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osnovu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bolovanja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drugih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vidova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odsustva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sa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radnog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mesta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za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procenu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napredovanja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zaposlenih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za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obezbeđivanje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dodatnih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obuka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edukacija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disciplinske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postupke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. </w:t>
      </w:r>
    </w:p>
    <w:p w14:paraId="2010ADA0" w14:textId="3AE19C5E" w:rsidR="00EC1B76" w:rsidRDefault="00EC1B76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54C59F72" w14:textId="77777777" w:rsidR="00EC1B76" w:rsidRPr="003A74C5" w:rsidRDefault="00EC1B76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505C4E60" w14:textId="356EF604" w:rsidR="003A74C5" w:rsidRDefault="003A74C5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>POSLOVNE AKTIVNOSTI</w:t>
      </w:r>
    </w:p>
    <w:p w14:paraId="7CE0C1A1" w14:textId="77777777" w:rsidR="00EC1B76" w:rsidRPr="00EC1B76" w:rsidRDefault="00EC1B76" w:rsidP="00EC1B7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0037AC58" w14:textId="557136F2" w:rsidR="003A74C5" w:rsidRDefault="003A74C5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>Član</w:t>
      </w:r>
      <w:proofErr w:type="spellEnd"/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7.</w:t>
      </w:r>
    </w:p>
    <w:p w14:paraId="7355CCAF" w14:textId="77777777" w:rsidR="00EC1B76" w:rsidRPr="00EC1B76" w:rsidRDefault="00EC1B76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72DB5BEC" w14:textId="5CC86A37" w:rsidR="003A74C5" w:rsidRPr="003A74C5" w:rsidRDefault="00EC1B76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Preduzetnik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r w:rsidR="003A74C5" w:rsidRPr="003A74C5">
        <w:rPr>
          <w:rFonts w:asciiTheme="minorHAnsi" w:hAnsiTheme="minorHAnsi" w:cstheme="minorHAnsi"/>
          <w:color w:val="auto"/>
        </w:rPr>
        <w:t xml:space="preserve">se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bavi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organizacijom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prodajom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turističkih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aranžmana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Zemlji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inostranstvu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. </w:t>
      </w:r>
      <w:proofErr w:type="spellStart"/>
      <w:r>
        <w:rPr>
          <w:rFonts w:asciiTheme="minorHAnsi" w:hAnsiTheme="minorHAnsi" w:cstheme="minorHAnsi"/>
          <w:color w:val="auto"/>
        </w:rPr>
        <w:t>Preduzetnik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obrađuje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potrebe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organizacije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turističkih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aranžmana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odnosno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potrebe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smeštaja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prevoza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prateće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putne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dokumentacije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prikupljaju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neposredno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od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stranaka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uvidom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dokumenta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(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pasoš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ili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lična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karta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). </w:t>
      </w:r>
      <w:proofErr w:type="spellStart"/>
      <w:r>
        <w:rPr>
          <w:rFonts w:asciiTheme="minorHAnsi" w:hAnsiTheme="minorHAnsi" w:cstheme="minorHAnsi"/>
          <w:color w:val="auto"/>
        </w:rPr>
        <w:t>Kada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su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stranke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iz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drugog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grada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ili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Zemlje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dobijaju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mailom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. </w:t>
      </w:r>
    </w:p>
    <w:p w14:paraId="6462502A" w14:textId="0DF86F45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Prilikom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rezervacije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smeštaja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koriste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sledeći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: </w:t>
      </w:r>
      <w:proofErr w:type="spellStart"/>
      <w:r w:rsidRPr="003A74C5">
        <w:rPr>
          <w:rFonts w:asciiTheme="minorHAnsi" w:hAnsiTheme="minorHAnsi" w:cstheme="minorHAnsi"/>
          <w:color w:val="auto"/>
        </w:rPr>
        <w:t>ime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prezime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telefon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mejl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adresa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kućn</w:t>
      </w:r>
      <w:r w:rsidR="00EC1B76">
        <w:rPr>
          <w:rFonts w:asciiTheme="minorHAnsi" w:hAnsiTheme="minorHAnsi" w:cstheme="minorHAnsi"/>
          <w:color w:val="auto"/>
        </w:rPr>
        <w:t>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adrese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Pored </w:t>
      </w:r>
      <w:proofErr w:type="spellStart"/>
      <w:r w:rsidRPr="003A74C5">
        <w:rPr>
          <w:rFonts w:asciiTheme="minorHAnsi" w:hAnsiTheme="minorHAnsi" w:cstheme="minorHAnsi"/>
          <w:color w:val="auto"/>
        </w:rPr>
        <w:t>ovih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koriste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broju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pasoša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potrebe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rezervacije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prevoza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2AAA44FC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Ostali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kao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što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e-mail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mobilni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telefon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koriste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za </w:t>
      </w:r>
      <w:proofErr w:type="spellStart"/>
      <w:r w:rsidRPr="003A74C5">
        <w:rPr>
          <w:rFonts w:asciiTheme="minorHAnsi" w:hAnsiTheme="minorHAnsi" w:cstheme="minorHAnsi"/>
          <w:color w:val="auto"/>
        </w:rPr>
        <w:t>potrebe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komunikacije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strankama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slanje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obaveštenja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vremenu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polaska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putovanje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obaveštavanja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novim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ponudama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itd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., a za </w:t>
      </w:r>
      <w:proofErr w:type="spellStart"/>
      <w:r w:rsidRPr="003A74C5">
        <w:rPr>
          <w:rFonts w:asciiTheme="minorHAnsi" w:hAnsiTheme="minorHAnsi" w:cstheme="minorHAnsi"/>
          <w:color w:val="auto"/>
        </w:rPr>
        <w:t>potrebe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učešća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nagradnoj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igri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putnici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svojevoljno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prilažu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fotografije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48882E46" w14:textId="77777777" w:rsidR="00EC1B76" w:rsidRDefault="003A74C5" w:rsidP="00EC1B76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čuvaju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našoj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bazi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agencijskom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rezervacionom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sistemu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4FC93813" w14:textId="32ECFBE4" w:rsidR="003A74C5" w:rsidRPr="003A74C5" w:rsidRDefault="003A74C5" w:rsidP="00EC1B76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Prilikom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izrade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polise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putnog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osiguranja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unosimo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sistem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osiguravajuće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kuće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gde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unose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pomenuti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izdaje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polisa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iz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njihovog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sistema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75791155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lastRenderedPageBreak/>
        <w:t xml:space="preserve">U </w:t>
      </w:r>
      <w:proofErr w:type="spellStart"/>
      <w:r w:rsidRPr="003A74C5">
        <w:rPr>
          <w:rFonts w:asciiTheme="minorHAnsi" w:hAnsiTheme="minorHAnsi" w:cstheme="minorHAnsi"/>
          <w:color w:val="auto"/>
        </w:rPr>
        <w:t>skladu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turizmu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dokumentaciju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prodatim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turističkim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putovanjima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koji </w:t>
      </w:r>
      <w:proofErr w:type="spellStart"/>
      <w:r w:rsidRPr="003A74C5">
        <w:rPr>
          <w:rFonts w:asciiTheme="minorHAnsi" w:hAnsiTheme="minorHAnsi" w:cstheme="minorHAnsi"/>
          <w:color w:val="auto"/>
        </w:rPr>
        <w:t>uključuju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Ugovor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putovanju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fizičkim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licima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njihovim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čuvamo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našem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rezervacionom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sistemu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dve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godine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nakon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čega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brišemo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iz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sistema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409AE151" w14:textId="2B64021B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ne </w:t>
      </w:r>
      <w:proofErr w:type="spellStart"/>
      <w:r w:rsidRPr="003A74C5">
        <w:rPr>
          <w:rFonts w:asciiTheme="minorHAnsi" w:hAnsiTheme="minorHAnsi" w:cstheme="minorHAnsi"/>
          <w:color w:val="auto"/>
        </w:rPr>
        <w:t>koriste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druge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potrebe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niti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šalju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trećim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licima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55AE4757" w14:textId="77777777" w:rsidR="00EC1B76" w:rsidRDefault="00EC1B76" w:rsidP="008068E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35DC8D0D" w14:textId="77777777" w:rsidR="00EC1B76" w:rsidRDefault="00EC1B76" w:rsidP="008068ED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10C2A896" w14:textId="72C12A37" w:rsidR="003A74C5" w:rsidRDefault="003A74C5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>KOMUNIKACIJE, INFORMACIONE TEHNOLOGIJE I INFORMACIONA BEZBEDNOST</w:t>
      </w:r>
    </w:p>
    <w:p w14:paraId="777D79A9" w14:textId="77777777" w:rsidR="00EC1B76" w:rsidRPr="00EC1B76" w:rsidRDefault="00EC1B76" w:rsidP="00EC1B7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16CA32E6" w14:textId="23B14800" w:rsidR="003A74C5" w:rsidRDefault="003A74C5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>Član</w:t>
      </w:r>
      <w:proofErr w:type="spellEnd"/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8.</w:t>
      </w:r>
    </w:p>
    <w:p w14:paraId="6323E85D" w14:textId="77777777" w:rsidR="00EC1B76" w:rsidRPr="00EC1B76" w:rsidRDefault="00EC1B76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660F6211" w14:textId="2A374DD9" w:rsidR="003A74C5" w:rsidRDefault="00EC1B76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Preduzetnik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obrađuje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svrhu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upravljanja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održavanja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funkcionisanja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komunikacijske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informacione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mreže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te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održavanja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informacione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bezbednosti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. </w:t>
      </w:r>
    </w:p>
    <w:p w14:paraId="26B240AC" w14:textId="77777777" w:rsidR="00EC1B76" w:rsidRPr="003A74C5" w:rsidRDefault="00EC1B76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77320F13" w14:textId="25656341" w:rsidR="003A74C5" w:rsidRDefault="003A74C5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>USKLAĐIVANJE POSLOVANJA SA RELEVANTNIM PROPISIMA</w:t>
      </w:r>
    </w:p>
    <w:p w14:paraId="3D9D6A1D" w14:textId="77777777" w:rsidR="00EC1B76" w:rsidRPr="00EC1B76" w:rsidRDefault="00EC1B76" w:rsidP="00EC1B7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56793121" w14:textId="5AFCA889" w:rsidR="003A74C5" w:rsidRDefault="003A74C5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>Član</w:t>
      </w:r>
      <w:proofErr w:type="spellEnd"/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9.</w:t>
      </w:r>
    </w:p>
    <w:p w14:paraId="29DA6CFB" w14:textId="77777777" w:rsidR="00EC1B76" w:rsidRPr="00EC1B76" w:rsidRDefault="00EC1B76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025EA81E" w14:textId="02750CCE" w:rsidR="003A74C5" w:rsidRDefault="00EC1B76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Preduzetnik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obrađuje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radi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ispunjenja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pravnih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obaveza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usklađivanja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poslovanja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sa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relevantnim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pravnim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propisima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, pre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svega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iz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domena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radnog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i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poreskog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A74C5" w:rsidRPr="003A74C5">
        <w:rPr>
          <w:rFonts w:asciiTheme="minorHAnsi" w:hAnsiTheme="minorHAnsi" w:cstheme="minorHAnsi"/>
          <w:color w:val="auto"/>
        </w:rPr>
        <w:t>zakonodavstva</w:t>
      </w:r>
      <w:proofErr w:type="spellEnd"/>
      <w:r w:rsidR="003A74C5" w:rsidRPr="003A74C5">
        <w:rPr>
          <w:rFonts w:asciiTheme="minorHAnsi" w:hAnsiTheme="minorHAnsi" w:cstheme="minorHAnsi"/>
          <w:color w:val="auto"/>
        </w:rPr>
        <w:t xml:space="preserve">. </w:t>
      </w:r>
    </w:p>
    <w:p w14:paraId="5F78E88A" w14:textId="3C7DEEB2" w:rsidR="00EC1B76" w:rsidRDefault="00EC1B76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463AF71C" w14:textId="77777777" w:rsidR="00EC1B76" w:rsidRPr="003A74C5" w:rsidRDefault="00EC1B76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0464344F" w14:textId="2EF5D54A" w:rsidR="003A74C5" w:rsidRDefault="003A74C5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>PRISTUP I USTUPANJE PODATAKA O LIČNOSTI</w:t>
      </w:r>
    </w:p>
    <w:p w14:paraId="28043480" w14:textId="77777777" w:rsidR="00EC1B76" w:rsidRPr="00EC1B76" w:rsidRDefault="00EC1B76" w:rsidP="00EC1B76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13377107" w14:textId="445EEA51" w:rsidR="003A74C5" w:rsidRDefault="003A74C5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>Član</w:t>
      </w:r>
      <w:proofErr w:type="spellEnd"/>
      <w:r w:rsidRPr="00EC1B76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10.</w:t>
      </w:r>
    </w:p>
    <w:p w14:paraId="084FFAC6" w14:textId="77777777" w:rsidR="00EC1B76" w:rsidRPr="00EC1B76" w:rsidRDefault="00EC1B76" w:rsidP="00EC1B76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50F7D819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Pristup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samo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Rukovalac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zaposleni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kod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Rukovaoca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4F2A1B5F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biće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dostupni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trećim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licima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izvan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Rukovaocima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samo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sledećim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slučajevima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: </w:t>
      </w:r>
    </w:p>
    <w:p w14:paraId="1D68FD68" w14:textId="2C670FAB" w:rsidR="003A74C5" w:rsidRPr="003A74C5" w:rsidRDefault="003A74C5" w:rsidP="00EC1B76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="00EC1B76">
        <w:rPr>
          <w:rFonts w:asciiTheme="minorHAnsi" w:hAnsiTheme="minorHAnsi" w:cstheme="minorHAnsi"/>
          <w:color w:val="auto"/>
        </w:rPr>
        <w:t>Preduzetnik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će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ustupati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lične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trećim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licima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samo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potrebe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navedene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nastavku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čemu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će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preduzeti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potrebne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mere </w:t>
      </w:r>
      <w:proofErr w:type="spellStart"/>
      <w:r w:rsidRPr="003A74C5">
        <w:rPr>
          <w:rFonts w:asciiTheme="minorHAnsi" w:hAnsiTheme="minorHAnsi" w:cstheme="minorHAnsi"/>
          <w:color w:val="auto"/>
        </w:rPr>
        <w:t>kako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bi se </w:t>
      </w:r>
      <w:proofErr w:type="spellStart"/>
      <w:r w:rsidRPr="003A74C5">
        <w:rPr>
          <w:rFonts w:asciiTheme="minorHAnsi" w:hAnsiTheme="minorHAnsi" w:cstheme="minorHAnsi"/>
          <w:color w:val="auto"/>
        </w:rPr>
        <w:t>osiguralo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se </w:t>
      </w:r>
      <w:proofErr w:type="spellStart"/>
      <w:r w:rsidRPr="003A74C5">
        <w:rPr>
          <w:rFonts w:asciiTheme="minorHAnsi" w:hAnsiTheme="minorHAnsi" w:cstheme="minorHAnsi"/>
          <w:color w:val="auto"/>
        </w:rPr>
        <w:t>lični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obrađuju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obezbeđuju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skladu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važećim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propisima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254C464B" w14:textId="71FB28B7" w:rsidR="003A74C5" w:rsidRPr="003A74C5" w:rsidRDefault="003A74C5" w:rsidP="00DB7405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="00EC1B76">
        <w:rPr>
          <w:rFonts w:asciiTheme="minorHAnsi" w:hAnsiTheme="minorHAnsi" w:cstheme="minorHAnsi"/>
          <w:color w:val="auto"/>
        </w:rPr>
        <w:t>Preduzetnik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može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angažovati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treća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– </w:t>
      </w:r>
      <w:proofErr w:type="spellStart"/>
      <w:r w:rsidRPr="003A74C5">
        <w:rPr>
          <w:rFonts w:asciiTheme="minorHAnsi" w:hAnsiTheme="minorHAnsi" w:cstheme="minorHAnsi"/>
          <w:color w:val="auto"/>
        </w:rPr>
        <w:t>pružaoce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usluga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– da </w:t>
      </w:r>
      <w:proofErr w:type="spellStart"/>
      <w:r w:rsidRPr="003A74C5">
        <w:rPr>
          <w:rFonts w:asciiTheme="minorHAnsi" w:hAnsiTheme="minorHAnsi" w:cstheme="minorHAnsi"/>
          <w:color w:val="auto"/>
        </w:rPr>
        <w:t>vrše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pojedine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radnje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račun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ime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DB7405">
        <w:rPr>
          <w:rFonts w:asciiTheme="minorHAnsi" w:hAnsiTheme="minorHAnsi" w:cstheme="minorHAnsi"/>
          <w:color w:val="auto"/>
        </w:rPr>
        <w:t>Preduzetnika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kom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slučaju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DB7405">
        <w:rPr>
          <w:rFonts w:asciiTheme="minorHAnsi" w:hAnsiTheme="minorHAnsi" w:cstheme="minorHAnsi"/>
          <w:color w:val="auto"/>
        </w:rPr>
        <w:t>Preduzetnik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svojstvo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rukovaoca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a </w:t>
      </w:r>
      <w:proofErr w:type="spellStart"/>
      <w:r w:rsidRPr="003A74C5">
        <w:rPr>
          <w:rFonts w:asciiTheme="minorHAnsi" w:hAnsiTheme="minorHAnsi" w:cstheme="minorHAnsi"/>
          <w:color w:val="auto"/>
        </w:rPr>
        <w:t>pružaoci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usluga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svojstvo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obrađivača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U </w:t>
      </w:r>
      <w:proofErr w:type="spellStart"/>
      <w:r w:rsidRPr="003A74C5">
        <w:rPr>
          <w:rFonts w:asciiTheme="minorHAnsi" w:hAnsiTheme="minorHAnsi" w:cstheme="minorHAnsi"/>
          <w:color w:val="auto"/>
        </w:rPr>
        <w:t>ovoj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situaciji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obrađivaču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ustupaju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samo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neophodni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ostvarenje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svrhe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ugovorene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obrađivači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ne </w:t>
      </w:r>
      <w:proofErr w:type="spellStart"/>
      <w:r w:rsidRPr="003A74C5">
        <w:rPr>
          <w:rFonts w:asciiTheme="minorHAnsi" w:hAnsiTheme="minorHAnsi" w:cstheme="minorHAnsi"/>
          <w:color w:val="auto"/>
        </w:rPr>
        <w:t>mogu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koristiti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druge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svrhe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U </w:t>
      </w:r>
      <w:proofErr w:type="spellStart"/>
      <w:r w:rsidRPr="003A74C5">
        <w:rPr>
          <w:rFonts w:asciiTheme="minorHAnsi" w:hAnsiTheme="minorHAnsi" w:cstheme="minorHAnsi"/>
          <w:color w:val="auto"/>
        </w:rPr>
        <w:t>ovim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slučajevima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uslovi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odgovornost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zaštitu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definisaće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ugovorom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između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DB7405">
        <w:rPr>
          <w:rFonts w:asciiTheme="minorHAnsi" w:hAnsiTheme="minorHAnsi" w:cstheme="minorHAnsi"/>
          <w:color w:val="auto"/>
        </w:rPr>
        <w:t>Preduzetnika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obrađivača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7A317FB0" w14:textId="77777777" w:rsidR="003A74C5" w:rsidRPr="003A74C5" w:rsidRDefault="003A74C5" w:rsidP="00DB7405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3A74C5">
        <w:rPr>
          <w:rFonts w:asciiTheme="minorHAnsi" w:hAnsiTheme="minorHAnsi" w:cstheme="minorHAnsi"/>
          <w:color w:val="auto"/>
        </w:rPr>
        <w:t>Lični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ustupiće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javnim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organima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samo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kada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to </w:t>
      </w:r>
      <w:proofErr w:type="spellStart"/>
      <w:r w:rsidRPr="003A74C5">
        <w:rPr>
          <w:rFonts w:asciiTheme="minorHAnsi" w:hAnsiTheme="minorHAnsi" w:cstheme="minorHAnsi"/>
          <w:color w:val="auto"/>
        </w:rPr>
        <w:t>zakonom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propisano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57FC77F9" w14:textId="77777777" w:rsidR="003A74C5" w:rsidRPr="003A74C5" w:rsidRDefault="003A74C5" w:rsidP="00DB7405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• </w:t>
      </w:r>
      <w:proofErr w:type="spellStart"/>
      <w:r w:rsidRPr="003A74C5">
        <w:rPr>
          <w:rFonts w:asciiTheme="minorHAnsi" w:hAnsiTheme="minorHAnsi" w:cstheme="minorHAnsi"/>
          <w:color w:val="auto"/>
        </w:rPr>
        <w:t>Ako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potrebno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proslediti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radi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realizacije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Ugovora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0B93812C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34CF362C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Obrađivači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nemaju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Pr="003A74C5">
        <w:rPr>
          <w:rFonts w:asciiTheme="minorHAnsi" w:hAnsiTheme="minorHAnsi" w:cstheme="minorHAnsi"/>
          <w:color w:val="auto"/>
        </w:rPr>
        <w:t>obrađuju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koji </w:t>
      </w:r>
      <w:proofErr w:type="spellStart"/>
      <w:r w:rsidRPr="003A74C5">
        <w:rPr>
          <w:rFonts w:asciiTheme="minorHAnsi" w:hAnsiTheme="minorHAnsi" w:cstheme="minorHAnsi"/>
          <w:color w:val="auto"/>
        </w:rPr>
        <w:t>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dostavljeni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druge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svrhe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osim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obavljanje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poslova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dodeljuje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Rukovalac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a po </w:t>
      </w:r>
      <w:proofErr w:type="spellStart"/>
      <w:r w:rsidRPr="003A74C5">
        <w:rPr>
          <w:rFonts w:asciiTheme="minorHAnsi" w:hAnsiTheme="minorHAnsi" w:cstheme="minorHAnsi"/>
          <w:color w:val="auto"/>
        </w:rPr>
        <w:t>osnovu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Ugovora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3A74C5">
        <w:rPr>
          <w:rFonts w:asciiTheme="minorHAnsi" w:hAnsiTheme="minorHAnsi" w:cstheme="minorHAnsi"/>
          <w:color w:val="auto"/>
        </w:rPr>
        <w:t>Obrađivači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dužni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se </w:t>
      </w:r>
      <w:proofErr w:type="spellStart"/>
      <w:r w:rsidRPr="003A74C5">
        <w:rPr>
          <w:rFonts w:asciiTheme="minorHAnsi" w:hAnsiTheme="minorHAnsi" w:cstheme="minorHAnsi"/>
          <w:color w:val="auto"/>
        </w:rPr>
        <w:t>pridržavaju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pismenih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uputstava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Rukovaoca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3A74C5">
        <w:rPr>
          <w:rFonts w:asciiTheme="minorHAnsi" w:hAnsiTheme="minorHAnsi" w:cstheme="minorHAnsi"/>
          <w:color w:val="auto"/>
        </w:rPr>
        <w:t>Rukovalac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preduzima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neophodne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mere </w:t>
      </w:r>
      <w:proofErr w:type="spellStart"/>
      <w:r w:rsidRPr="003A74C5">
        <w:rPr>
          <w:rFonts w:asciiTheme="minorHAnsi" w:hAnsiTheme="minorHAnsi" w:cstheme="minorHAnsi"/>
          <w:color w:val="auto"/>
        </w:rPr>
        <w:t>kako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bi </w:t>
      </w:r>
      <w:proofErr w:type="spellStart"/>
      <w:r w:rsidRPr="003A74C5">
        <w:rPr>
          <w:rFonts w:asciiTheme="minorHAnsi" w:hAnsiTheme="minorHAnsi" w:cstheme="minorHAnsi"/>
          <w:color w:val="auto"/>
        </w:rPr>
        <w:t>osigurala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se </w:t>
      </w:r>
      <w:proofErr w:type="spellStart"/>
      <w:r w:rsidRPr="003A74C5">
        <w:rPr>
          <w:rFonts w:asciiTheme="minorHAnsi" w:hAnsiTheme="minorHAnsi" w:cstheme="minorHAnsi"/>
          <w:color w:val="auto"/>
        </w:rPr>
        <w:t>angažovani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obrađivači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strogo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pridržavaju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zaštiti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pismenih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uputstava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Rukovaoca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kao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Pr="003A74C5">
        <w:rPr>
          <w:rFonts w:asciiTheme="minorHAnsi" w:hAnsiTheme="minorHAnsi" w:cstheme="minorHAnsi"/>
          <w:color w:val="auto"/>
        </w:rPr>
        <w:t>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preduzeli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odgovarajuće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tehničke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organizacione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kadrovske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mere za </w:t>
      </w:r>
      <w:proofErr w:type="spellStart"/>
      <w:r w:rsidRPr="003A74C5">
        <w:rPr>
          <w:rFonts w:asciiTheme="minorHAnsi" w:hAnsiTheme="minorHAnsi" w:cstheme="minorHAnsi"/>
          <w:color w:val="auto"/>
        </w:rPr>
        <w:t>zaštitu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0C5E10E0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Rukovalac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prikuplja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putnika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odnosno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klijenata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iz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drugih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država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svrhu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realizacije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Ugovora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putovanju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0FBA2184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lastRenderedPageBreak/>
        <w:t>Rukovalac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prenosi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druge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države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međunarodne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organizacije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svrhu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realizacije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Ugovora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putovanju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72A48B02" w14:textId="08CE0B80" w:rsid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Rukovalac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obrađuje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Republici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Srbiji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639BE4F2" w14:textId="77777777" w:rsidR="00DB7405" w:rsidRDefault="00DB7405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39820760" w14:textId="77777777" w:rsidR="00DB7405" w:rsidRPr="003A74C5" w:rsidRDefault="00DB7405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2D75C590" w14:textId="31D84AC0" w:rsidR="003A74C5" w:rsidRDefault="003A74C5" w:rsidP="00DB740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B7405">
        <w:rPr>
          <w:rFonts w:asciiTheme="minorHAnsi" w:hAnsiTheme="minorHAnsi" w:cstheme="minorHAnsi"/>
          <w:b/>
          <w:bCs/>
          <w:color w:val="auto"/>
          <w:sz w:val="28"/>
          <w:szCs w:val="28"/>
        </w:rPr>
        <w:t>ROKOVI ČUVANJA PODATAKA</w:t>
      </w:r>
    </w:p>
    <w:p w14:paraId="51B87440" w14:textId="77777777" w:rsidR="00DB7405" w:rsidRPr="00DB7405" w:rsidRDefault="00DB7405" w:rsidP="00DB7405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1A28E647" w14:textId="2C50A68D" w:rsidR="003A74C5" w:rsidRDefault="003A74C5" w:rsidP="00DB740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DB7405">
        <w:rPr>
          <w:rFonts w:asciiTheme="minorHAnsi" w:hAnsiTheme="minorHAnsi" w:cstheme="minorHAnsi"/>
          <w:b/>
          <w:bCs/>
          <w:color w:val="auto"/>
          <w:sz w:val="28"/>
          <w:szCs w:val="28"/>
        </w:rPr>
        <w:t>Član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11.</w:t>
      </w:r>
    </w:p>
    <w:p w14:paraId="2D1226E5" w14:textId="77777777" w:rsidR="00DB7405" w:rsidRPr="00DB7405" w:rsidRDefault="00DB7405" w:rsidP="00DB740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2E16F7C7" w14:textId="3C9D26B4" w:rsid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neće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biti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zadržani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duže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nego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što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to </w:t>
      </w:r>
      <w:proofErr w:type="spellStart"/>
      <w:r w:rsidRPr="003A74C5">
        <w:rPr>
          <w:rFonts w:asciiTheme="minorHAnsi" w:hAnsiTheme="minorHAnsi" w:cstheme="minorHAnsi"/>
          <w:color w:val="auto"/>
        </w:rPr>
        <w:t>neophodno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ostvarenje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svrhe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koju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obrađivani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3A74C5">
        <w:rPr>
          <w:rFonts w:asciiTheme="minorHAnsi" w:hAnsiTheme="minorHAnsi" w:cstheme="minorHAnsi"/>
          <w:color w:val="auto"/>
        </w:rPr>
        <w:t>Ukoliko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rok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čuvanja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propisan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="00DB7405">
        <w:rPr>
          <w:rFonts w:asciiTheme="minorHAnsi" w:hAnsiTheme="minorHAnsi" w:cstheme="minorHAnsi"/>
          <w:color w:val="auto"/>
        </w:rPr>
        <w:t>Preduzetnik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će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zadržati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datom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zakonskom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roku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  <w:proofErr w:type="spellStart"/>
      <w:r w:rsidRPr="003A74C5">
        <w:rPr>
          <w:rFonts w:asciiTheme="minorHAnsi" w:hAnsiTheme="minorHAnsi" w:cstheme="minorHAnsi"/>
          <w:color w:val="auto"/>
        </w:rPr>
        <w:t>Nakon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ispunjenja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svrhe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odnosno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isteka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propisanog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roka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čuvanje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će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biti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trajno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obrisani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73E29C0F" w14:textId="77777777" w:rsidR="00DB7405" w:rsidRPr="003A74C5" w:rsidRDefault="00DB7405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422C59CC" w14:textId="5789CF07" w:rsid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U </w:t>
      </w:r>
      <w:proofErr w:type="spellStart"/>
      <w:r w:rsidRPr="003A74C5">
        <w:rPr>
          <w:rFonts w:asciiTheme="minorHAnsi" w:hAnsiTheme="minorHAnsi" w:cstheme="minorHAnsi"/>
          <w:color w:val="auto"/>
        </w:rPr>
        <w:t>skladu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turizmu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dokumentaciju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prodatim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turističkim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putovanjima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koji </w:t>
      </w:r>
      <w:proofErr w:type="spellStart"/>
      <w:r w:rsidRPr="003A74C5">
        <w:rPr>
          <w:rFonts w:asciiTheme="minorHAnsi" w:hAnsiTheme="minorHAnsi" w:cstheme="minorHAnsi"/>
          <w:color w:val="auto"/>
        </w:rPr>
        <w:t>uključuju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Ugovor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putovanju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fizičkim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licima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njihovim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čuvamo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našem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rezervacionom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sistemu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dve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godine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nakon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čega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brišemo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iz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sistema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5CD828D1" w14:textId="77777777" w:rsidR="00DB7405" w:rsidRPr="003A74C5" w:rsidRDefault="00DB7405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3A7DAC0B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ne </w:t>
      </w:r>
      <w:proofErr w:type="spellStart"/>
      <w:r w:rsidRPr="003A74C5">
        <w:rPr>
          <w:rFonts w:asciiTheme="minorHAnsi" w:hAnsiTheme="minorHAnsi" w:cstheme="minorHAnsi"/>
          <w:color w:val="auto"/>
        </w:rPr>
        <w:t>koriste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druge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upotrebe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niti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šalju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trećim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licima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023E0009" w14:textId="6BA2BBA1" w:rsid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U </w:t>
      </w:r>
      <w:proofErr w:type="spellStart"/>
      <w:r w:rsidRPr="003A74C5">
        <w:rPr>
          <w:rFonts w:asciiTheme="minorHAnsi" w:hAnsiTheme="minorHAnsi" w:cstheme="minorHAnsi"/>
          <w:color w:val="auto"/>
        </w:rPr>
        <w:t>određenim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slučajevima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lični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mogu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čuvati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duži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vremenski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period, za </w:t>
      </w:r>
      <w:proofErr w:type="spellStart"/>
      <w:r w:rsidRPr="003A74C5">
        <w:rPr>
          <w:rFonts w:asciiTheme="minorHAnsi" w:hAnsiTheme="minorHAnsi" w:cstheme="minorHAnsi"/>
          <w:color w:val="auto"/>
        </w:rPr>
        <w:t>potrebe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ispunjenja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zakonskih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obaveza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uspostavljanje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vršenje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odbranu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zahteva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u </w:t>
      </w:r>
      <w:proofErr w:type="spellStart"/>
      <w:r w:rsidRPr="003A74C5">
        <w:rPr>
          <w:rFonts w:asciiTheme="minorHAnsi" w:hAnsiTheme="minorHAnsi" w:cstheme="minorHAnsi"/>
          <w:color w:val="auto"/>
        </w:rPr>
        <w:t>skladu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važećim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5D050A4B" w14:textId="77777777" w:rsidR="00DB7405" w:rsidRPr="003A74C5" w:rsidRDefault="00DB7405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008D3EB4" w14:textId="77777777" w:rsidR="00DB7405" w:rsidRDefault="003A74C5" w:rsidP="00DB7405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Lični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zaposlenima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kao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bivšim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zaposlenima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u </w:t>
      </w:r>
      <w:proofErr w:type="spellStart"/>
      <w:r w:rsidRPr="003A74C5">
        <w:rPr>
          <w:rFonts w:asciiTheme="minorHAnsi" w:hAnsiTheme="minorHAnsi" w:cstheme="minorHAnsi"/>
          <w:color w:val="auto"/>
        </w:rPr>
        <w:t>kadrovskoj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evidenciji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DB7405">
        <w:rPr>
          <w:rFonts w:asciiTheme="minorHAnsi" w:hAnsiTheme="minorHAnsi" w:cstheme="minorHAnsi"/>
          <w:color w:val="auto"/>
        </w:rPr>
        <w:t>Preduzetnika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skladu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evidencijama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oblasti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rada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čuvaju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trajno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5512F194" w14:textId="77777777" w:rsidR="00DB7405" w:rsidRDefault="00DB7405" w:rsidP="00DB7405">
      <w:pPr>
        <w:pStyle w:val="Default"/>
        <w:rPr>
          <w:rFonts w:asciiTheme="minorHAnsi" w:hAnsiTheme="minorHAnsi" w:cstheme="minorHAnsi"/>
          <w:color w:val="auto"/>
        </w:rPr>
      </w:pPr>
    </w:p>
    <w:p w14:paraId="40F02D44" w14:textId="77777777" w:rsidR="00DB7405" w:rsidRDefault="00DB7405" w:rsidP="00DB7405">
      <w:pPr>
        <w:pStyle w:val="Default"/>
        <w:rPr>
          <w:rFonts w:asciiTheme="minorHAnsi" w:hAnsiTheme="minorHAnsi" w:cstheme="minorHAnsi"/>
          <w:color w:val="auto"/>
        </w:rPr>
      </w:pPr>
    </w:p>
    <w:p w14:paraId="2035F924" w14:textId="2DA06285" w:rsidR="003A74C5" w:rsidRDefault="003A74C5" w:rsidP="00DB740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B7405">
        <w:rPr>
          <w:rFonts w:asciiTheme="minorHAnsi" w:hAnsiTheme="minorHAnsi" w:cstheme="minorHAnsi"/>
          <w:b/>
          <w:bCs/>
          <w:color w:val="auto"/>
          <w:sz w:val="28"/>
          <w:szCs w:val="28"/>
        </w:rPr>
        <w:t>PRAVA LICA U POGLEDU ZAŠTITE PODATAKA O LIČNOSTI</w:t>
      </w:r>
    </w:p>
    <w:p w14:paraId="7CF058DC" w14:textId="77777777" w:rsidR="00DB7405" w:rsidRPr="00DB7405" w:rsidRDefault="00DB7405" w:rsidP="00DB7405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51A3975E" w14:textId="41954CFB" w:rsidR="003A74C5" w:rsidRDefault="003A74C5" w:rsidP="00DB7405">
      <w:pPr>
        <w:pStyle w:val="Default"/>
        <w:jc w:val="center"/>
        <w:rPr>
          <w:rFonts w:asciiTheme="minorHAnsi" w:hAnsiTheme="minorHAnsi" w:cstheme="minorHAnsi"/>
          <w:color w:val="auto"/>
        </w:rPr>
      </w:pPr>
      <w:proofErr w:type="spellStart"/>
      <w:r w:rsidRPr="00DB7405">
        <w:rPr>
          <w:rFonts w:asciiTheme="minorHAnsi" w:hAnsiTheme="minorHAnsi" w:cstheme="minorHAnsi"/>
          <w:b/>
          <w:bCs/>
          <w:color w:val="auto"/>
          <w:sz w:val="28"/>
          <w:szCs w:val="28"/>
        </w:rPr>
        <w:t>Član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12</w:t>
      </w:r>
      <w:r w:rsidRPr="003A74C5">
        <w:rPr>
          <w:rFonts w:asciiTheme="minorHAnsi" w:hAnsiTheme="minorHAnsi" w:cstheme="minorHAnsi"/>
          <w:color w:val="auto"/>
        </w:rPr>
        <w:t>.</w:t>
      </w:r>
    </w:p>
    <w:p w14:paraId="17B70B62" w14:textId="77777777" w:rsidR="00DB7405" w:rsidRPr="003A74C5" w:rsidRDefault="00DB7405" w:rsidP="00DB7405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7FBAB70A" w14:textId="2B8DFA3E" w:rsidR="003A74C5" w:rsidRPr="00DB7405" w:rsidRDefault="003A74C5" w:rsidP="008068ED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DB7405">
        <w:rPr>
          <w:rFonts w:asciiTheme="minorHAnsi" w:hAnsiTheme="minorHAnsi" w:cstheme="minorHAnsi"/>
          <w:b/>
          <w:bCs/>
          <w:color w:val="auto"/>
        </w:rPr>
        <w:t xml:space="preserve">•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Pravo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na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informisanje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390CF9F0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Zaposleni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druga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imaju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Pr="003A74C5">
        <w:rPr>
          <w:rFonts w:asciiTheme="minorHAnsi" w:hAnsiTheme="minorHAnsi" w:cstheme="minorHAnsi"/>
          <w:color w:val="auto"/>
        </w:rPr>
        <w:t>budu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informisani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svojim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obavezama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pitanjima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njihovih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u </w:t>
      </w:r>
      <w:proofErr w:type="spellStart"/>
      <w:r w:rsidRPr="003A74C5">
        <w:rPr>
          <w:rFonts w:asciiTheme="minorHAnsi" w:hAnsiTheme="minorHAnsi" w:cstheme="minorHAnsi"/>
          <w:color w:val="auto"/>
        </w:rPr>
        <w:t>smislu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ZZPL </w:t>
      </w:r>
      <w:proofErr w:type="spellStart"/>
      <w:r w:rsidRPr="003A74C5">
        <w:rPr>
          <w:rFonts w:asciiTheme="minorHAnsi" w:hAnsiTheme="minorHAnsi" w:cstheme="minorHAnsi"/>
          <w:color w:val="auto"/>
        </w:rPr>
        <w:t>čak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pre </w:t>
      </w:r>
      <w:proofErr w:type="spellStart"/>
      <w:r w:rsidRPr="003A74C5">
        <w:rPr>
          <w:rFonts w:asciiTheme="minorHAnsi" w:hAnsiTheme="minorHAnsi" w:cstheme="minorHAnsi"/>
          <w:color w:val="auto"/>
        </w:rPr>
        <w:t>nego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što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počne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5E956614" w14:textId="00C5DBFE" w:rsidR="003A74C5" w:rsidRPr="00DB7405" w:rsidRDefault="003A74C5" w:rsidP="008068ED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DB7405">
        <w:rPr>
          <w:rFonts w:asciiTheme="minorHAnsi" w:hAnsiTheme="minorHAnsi" w:cstheme="minorHAnsi"/>
          <w:b/>
          <w:bCs/>
          <w:color w:val="auto"/>
        </w:rPr>
        <w:t xml:space="preserve">•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Pravo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na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pristup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2479F93D" w14:textId="7E5A6B60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Zaposleni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druga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imaju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Pr="003A74C5">
        <w:rPr>
          <w:rFonts w:asciiTheme="minorHAnsi" w:hAnsiTheme="minorHAnsi" w:cstheme="minorHAnsi"/>
          <w:color w:val="auto"/>
        </w:rPr>
        <w:t>zahtevaju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DB7405">
        <w:rPr>
          <w:rFonts w:asciiTheme="minorHAnsi" w:hAnsiTheme="minorHAnsi" w:cstheme="minorHAnsi"/>
          <w:color w:val="auto"/>
        </w:rPr>
        <w:t>Preduzetnika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Pr="003A74C5">
        <w:rPr>
          <w:rFonts w:asciiTheme="minorHAnsi" w:hAnsiTheme="minorHAnsi" w:cstheme="minorHAnsi"/>
          <w:color w:val="auto"/>
        </w:rPr>
        <w:t>omogući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pristup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njihovim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odnosno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Pr="003A74C5">
        <w:rPr>
          <w:rFonts w:asciiTheme="minorHAnsi" w:hAnsiTheme="minorHAnsi" w:cstheme="minorHAnsi"/>
          <w:color w:val="auto"/>
        </w:rPr>
        <w:t>utvrde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predmet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način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svrhu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kao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postavljanje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pitanja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samoj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2BDF099D" w14:textId="643C7781" w:rsidR="003A74C5" w:rsidRPr="00DB7405" w:rsidRDefault="003A74C5" w:rsidP="008068ED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DB7405">
        <w:rPr>
          <w:rFonts w:asciiTheme="minorHAnsi" w:hAnsiTheme="minorHAnsi" w:cstheme="minorHAnsi"/>
          <w:b/>
          <w:bCs/>
          <w:color w:val="auto"/>
        </w:rPr>
        <w:t xml:space="preserve">•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Pravo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na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ispravku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i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dopunu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2680A846" w14:textId="01230336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Nakon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izvršenog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uvida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lica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imaju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od </w:t>
      </w:r>
      <w:proofErr w:type="spellStart"/>
      <w:r w:rsidR="00DB7405">
        <w:rPr>
          <w:rFonts w:asciiTheme="minorHAnsi" w:hAnsiTheme="minorHAnsi" w:cstheme="minorHAnsi"/>
          <w:color w:val="auto"/>
        </w:rPr>
        <w:t>Preduzetnika</w:t>
      </w:r>
      <w:proofErr w:type="spellEnd"/>
      <w:r w:rsidR="00DB740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zahtevaju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ispravku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dopunu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odnosno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ažuriranje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obrađivanih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763A663F" w14:textId="7EC185F2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DB7405">
        <w:rPr>
          <w:rFonts w:asciiTheme="minorHAnsi" w:hAnsiTheme="minorHAnsi" w:cstheme="minorHAnsi"/>
          <w:b/>
          <w:bCs/>
          <w:color w:val="auto"/>
        </w:rPr>
        <w:t xml:space="preserve">•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Pravo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na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brisanje</w:t>
      </w:r>
      <w:proofErr w:type="spellEnd"/>
      <w:r w:rsidRPr="00DB7405">
        <w:rPr>
          <w:rFonts w:asciiTheme="minorHAnsi" w:hAnsiTheme="minorHAnsi" w:cstheme="minorHAnsi"/>
          <w:color w:val="auto"/>
        </w:rPr>
        <w:t xml:space="preserve"> </w:t>
      </w:r>
    </w:p>
    <w:p w14:paraId="39717F77" w14:textId="66E71C03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Lice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može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zahtevati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DB7405">
        <w:rPr>
          <w:rFonts w:asciiTheme="minorHAnsi" w:hAnsiTheme="minorHAnsi" w:cstheme="minorHAnsi"/>
          <w:color w:val="auto"/>
        </w:rPr>
        <w:t>Preduzetnika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brisanje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njihovih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skladu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ZZPL, </w:t>
      </w:r>
      <w:proofErr w:type="spellStart"/>
      <w:r w:rsidRPr="003A74C5">
        <w:rPr>
          <w:rFonts w:asciiTheme="minorHAnsi" w:hAnsiTheme="minorHAnsi" w:cstheme="minorHAnsi"/>
          <w:color w:val="auto"/>
        </w:rPr>
        <w:t>kao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prekid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odnosno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privremenu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obustavu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274E6263" w14:textId="613C9F4E" w:rsidR="003A74C5" w:rsidRPr="00DB7405" w:rsidRDefault="003A74C5" w:rsidP="008068ED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DB7405">
        <w:rPr>
          <w:rFonts w:asciiTheme="minorHAnsi" w:hAnsiTheme="minorHAnsi" w:cstheme="minorHAnsi"/>
          <w:b/>
          <w:bCs/>
          <w:color w:val="auto"/>
        </w:rPr>
        <w:t xml:space="preserve">•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Pravo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na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povlačenje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pristanka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za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obradu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05214011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U </w:t>
      </w:r>
      <w:proofErr w:type="spellStart"/>
      <w:r w:rsidRPr="003A74C5">
        <w:rPr>
          <w:rFonts w:asciiTheme="minorHAnsi" w:hAnsiTheme="minorHAnsi" w:cstheme="minorHAnsi"/>
          <w:color w:val="auto"/>
        </w:rPr>
        <w:t>situacijama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kada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pravni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osnov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obradu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ličnih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saglasnost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to lice </w:t>
      </w:r>
      <w:proofErr w:type="spellStart"/>
      <w:r w:rsidRPr="003A74C5">
        <w:rPr>
          <w:rFonts w:asciiTheme="minorHAnsi" w:hAnsiTheme="minorHAnsi" w:cstheme="minorHAnsi"/>
          <w:color w:val="auto"/>
        </w:rPr>
        <w:t>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u </w:t>
      </w:r>
      <w:proofErr w:type="spellStart"/>
      <w:r w:rsidRPr="003A74C5">
        <w:rPr>
          <w:rFonts w:asciiTheme="minorHAnsi" w:hAnsiTheme="minorHAnsi" w:cstheme="minorHAnsi"/>
          <w:color w:val="auto"/>
        </w:rPr>
        <w:t>bilo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trenutku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povuče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datu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saglasnost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u </w:t>
      </w:r>
      <w:proofErr w:type="spellStart"/>
      <w:r w:rsidRPr="003A74C5">
        <w:rPr>
          <w:rFonts w:asciiTheme="minorHAnsi" w:hAnsiTheme="minorHAnsi" w:cstheme="minorHAnsi"/>
          <w:color w:val="auto"/>
        </w:rPr>
        <w:t>pisanom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obliku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0764CFD5" w14:textId="6DB8600E" w:rsidR="003A74C5" w:rsidRPr="00DB7405" w:rsidRDefault="003A74C5" w:rsidP="008068ED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DB7405">
        <w:rPr>
          <w:rFonts w:asciiTheme="minorHAnsi" w:hAnsiTheme="minorHAnsi" w:cstheme="minorHAnsi"/>
          <w:b/>
          <w:bCs/>
          <w:color w:val="auto"/>
        </w:rPr>
        <w:lastRenderedPageBreak/>
        <w:t xml:space="preserve">•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Pravo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na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ograničenje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  <w:proofErr w:type="spellStart"/>
      <w:r w:rsidRPr="00DB7405">
        <w:rPr>
          <w:rFonts w:asciiTheme="minorHAnsi" w:hAnsiTheme="minorHAnsi" w:cstheme="minorHAnsi"/>
          <w:b/>
          <w:bCs/>
          <w:color w:val="auto"/>
        </w:rPr>
        <w:t>obrade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4185E244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Lice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shodno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ZZPL, </w:t>
      </w:r>
      <w:proofErr w:type="spellStart"/>
      <w:r w:rsidRPr="003A74C5">
        <w:rPr>
          <w:rFonts w:asciiTheme="minorHAnsi" w:hAnsiTheme="minorHAnsi" w:cstheme="minorHAnsi"/>
          <w:color w:val="auto"/>
        </w:rPr>
        <w:t>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Pr="003A74C5">
        <w:rPr>
          <w:rFonts w:asciiTheme="minorHAnsi" w:hAnsiTheme="minorHAnsi" w:cstheme="minorHAnsi"/>
          <w:color w:val="auto"/>
        </w:rPr>
        <w:t>zahteva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rukovaoca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se </w:t>
      </w:r>
      <w:proofErr w:type="spellStart"/>
      <w:r w:rsidRPr="003A74C5">
        <w:rPr>
          <w:rFonts w:asciiTheme="minorHAnsi" w:hAnsiTheme="minorHAnsi" w:cstheme="minorHAnsi"/>
          <w:color w:val="auto"/>
        </w:rPr>
        <w:t>obrada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njegovih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ograniči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437696E1" w14:textId="5549E86E" w:rsidR="003A74C5" w:rsidRPr="00DB7405" w:rsidRDefault="003A74C5" w:rsidP="008068ED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DB7405">
        <w:rPr>
          <w:rFonts w:asciiTheme="minorHAnsi" w:hAnsiTheme="minorHAnsi" w:cstheme="minorHAnsi"/>
          <w:b/>
          <w:bCs/>
          <w:color w:val="auto"/>
        </w:rPr>
        <w:t xml:space="preserve">▪ Pravo na prenosivost podataka </w:t>
      </w:r>
    </w:p>
    <w:p w14:paraId="37870949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Lice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može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Pr="003A74C5">
        <w:rPr>
          <w:rFonts w:asciiTheme="minorHAnsi" w:hAnsiTheme="minorHAnsi" w:cstheme="minorHAnsi"/>
          <w:color w:val="auto"/>
        </w:rPr>
        <w:t>zahteva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prenošenje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drugom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rukovaocu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kada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to </w:t>
      </w:r>
      <w:proofErr w:type="spellStart"/>
      <w:r w:rsidRPr="003A74C5">
        <w:rPr>
          <w:rFonts w:asciiTheme="minorHAnsi" w:hAnsiTheme="minorHAnsi" w:cstheme="minorHAnsi"/>
          <w:color w:val="auto"/>
        </w:rPr>
        <w:t>tehnički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izvodljivo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odnosno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kada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lični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koji </w:t>
      </w:r>
      <w:proofErr w:type="spellStart"/>
      <w:r w:rsidRPr="003A74C5">
        <w:rPr>
          <w:rFonts w:asciiTheme="minorHAnsi" w:hAnsiTheme="minorHAnsi" w:cstheme="minorHAnsi"/>
          <w:color w:val="auto"/>
        </w:rPr>
        <w:t>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predmet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zahteva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prenošenje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nalaze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strukturiranom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mašinski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čitljivom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formatu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79B14D42" w14:textId="0F669ACE" w:rsidR="003A74C5" w:rsidRPr="00DB7405" w:rsidRDefault="003A74C5" w:rsidP="008068ED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DB7405">
        <w:rPr>
          <w:rFonts w:asciiTheme="minorHAnsi" w:hAnsiTheme="minorHAnsi" w:cstheme="minorHAnsi"/>
          <w:b/>
          <w:bCs/>
          <w:color w:val="auto"/>
        </w:rPr>
        <w:t xml:space="preserve">▪ Pravo na prigovor i automatizovano donošenje pojedinačnih odluka </w:t>
      </w:r>
    </w:p>
    <w:p w14:paraId="5DE01CE1" w14:textId="5F40E69E" w:rsidR="003A74C5" w:rsidRDefault="003A74C5" w:rsidP="00DB7405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Ako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smatra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je to </w:t>
      </w:r>
      <w:proofErr w:type="spellStart"/>
      <w:r w:rsidRPr="003A74C5">
        <w:rPr>
          <w:rFonts w:asciiTheme="minorHAnsi" w:hAnsiTheme="minorHAnsi" w:cstheme="minorHAnsi"/>
          <w:color w:val="auto"/>
        </w:rPr>
        <w:t>opravdano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odnosu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posebnu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situaciju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kojoj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nalazi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lice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koga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u </w:t>
      </w:r>
      <w:proofErr w:type="spellStart"/>
      <w:r w:rsidRPr="003A74C5">
        <w:rPr>
          <w:rFonts w:asciiTheme="minorHAnsi" w:hAnsiTheme="minorHAnsi" w:cstheme="minorHAnsi"/>
          <w:color w:val="auto"/>
        </w:rPr>
        <w:t>svakom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trenutku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podnese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rukovaocu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prigovor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njegovih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kao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se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to lice ne </w:t>
      </w:r>
      <w:proofErr w:type="spellStart"/>
      <w:r w:rsidRPr="003A74C5">
        <w:rPr>
          <w:rFonts w:asciiTheme="minorHAnsi" w:hAnsiTheme="minorHAnsi" w:cstheme="minorHAnsi"/>
          <w:color w:val="auto"/>
        </w:rPr>
        <w:t>primenjuje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odluka</w:t>
      </w:r>
      <w:proofErr w:type="spellEnd"/>
      <w:r w:rsidR="00DB740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doneta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isključivo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osnovu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automatizovane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uključujući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profilisanje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ako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tom </w:t>
      </w:r>
      <w:proofErr w:type="spellStart"/>
      <w:r w:rsidRPr="003A74C5">
        <w:rPr>
          <w:rFonts w:asciiTheme="minorHAnsi" w:hAnsiTheme="minorHAnsi" w:cstheme="minorHAnsi"/>
          <w:color w:val="auto"/>
        </w:rPr>
        <w:t>odlukom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proizvode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posledice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po to lice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ta </w:t>
      </w:r>
      <w:proofErr w:type="spellStart"/>
      <w:r w:rsidRPr="003A74C5">
        <w:rPr>
          <w:rFonts w:asciiTheme="minorHAnsi" w:hAnsiTheme="minorHAnsi" w:cstheme="minorHAnsi"/>
          <w:color w:val="auto"/>
        </w:rPr>
        <w:t>odluka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značajno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utiče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njegov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položaj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57DC1383" w14:textId="77777777" w:rsidR="00DB7405" w:rsidRPr="003A74C5" w:rsidRDefault="00DB7405" w:rsidP="00DB7405">
      <w:pPr>
        <w:pStyle w:val="Default"/>
        <w:rPr>
          <w:rFonts w:asciiTheme="minorHAnsi" w:hAnsiTheme="minorHAnsi" w:cstheme="minorHAnsi"/>
          <w:color w:val="auto"/>
        </w:rPr>
      </w:pPr>
    </w:p>
    <w:p w14:paraId="79C0C0B9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Lice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se </w:t>
      </w:r>
      <w:proofErr w:type="spellStart"/>
      <w:r w:rsidRPr="003A74C5">
        <w:rPr>
          <w:rFonts w:asciiTheme="minorHAnsi" w:hAnsiTheme="minorHAnsi" w:cstheme="minorHAnsi"/>
          <w:color w:val="auto"/>
        </w:rPr>
        <w:t>protivi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ličnih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cilju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direktnog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marketinga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zatraži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ograničenje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nekim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drugim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slučajevima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72AE6301" w14:textId="78235EC5" w:rsid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U </w:t>
      </w:r>
      <w:proofErr w:type="spellStart"/>
      <w:r w:rsidRPr="003A74C5">
        <w:rPr>
          <w:rFonts w:asciiTheme="minorHAnsi" w:hAnsiTheme="minorHAnsi" w:cstheme="minorHAnsi"/>
          <w:color w:val="auto"/>
        </w:rPr>
        <w:t>slučaju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lice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zadovoljno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odgovorom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DB7405">
        <w:rPr>
          <w:rFonts w:asciiTheme="minorHAnsi" w:hAnsiTheme="minorHAnsi" w:cstheme="minorHAnsi"/>
          <w:color w:val="auto"/>
        </w:rPr>
        <w:t>Predizetnika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zahtev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ispunjavanje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pogledu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zaštite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ličnih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Pr="003A74C5">
        <w:rPr>
          <w:rFonts w:asciiTheme="minorHAnsi" w:hAnsiTheme="minorHAnsi" w:cstheme="minorHAnsi"/>
          <w:color w:val="auto"/>
        </w:rPr>
        <w:t>podnese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žalbu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Povereniku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informacije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javnog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značaja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zaštitu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(https://www.poverenik.rs/sr/). </w:t>
      </w:r>
    </w:p>
    <w:p w14:paraId="7FF7A326" w14:textId="5A3AE51C" w:rsidR="00DB7405" w:rsidRDefault="00DB7405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20744A33" w14:textId="77777777" w:rsidR="00DB7405" w:rsidRPr="003A74C5" w:rsidRDefault="00DB7405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2719097D" w14:textId="57B012E8" w:rsidR="003A74C5" w:rsidRDefault="003A74C5" w:rsidP="00DB740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B7405">
        <w:rPr>
          <w:rFonts w:asciiTheme="minorHAnsi" w:hAnsiTheme="minorHAnsi" w:cstheme="minorHAnsi"/>
          <w:b/>
          <w:bCs/>
          <w:color w:val="auto"/>
          <w:sz w:val="28"/>
          <w:szCs w:val="28"/>
        </w:rPr>
        <w:t>OBAVEZE ZAPOSLENIH</w:t>
      </w:r>
    </w:p>
    <w:p w14:paraId="18D23C94" w14:textId="77777777" w:rsidR="00DB7405" w:rsidRPr="00DB7405" w:rsidRDefault="00DB7405" w:rsidP="00DB7405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068DB816" w14:textId="546ABBA0" w:rsidR="003A74C5" w:rsidRDefault="003A74C5" w:rsidP="00DB740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DB7405">
        <w:rPr>
          <w:rFonts w:asciiTheme="minorHAnsi" w:hAnsiTheme="minorHAnsi" w:cstheme="minorHAnsi"/>
          <w:b/>
          <w:bCs/>
          <w:color w:val="auto"/>
          <w:sz w:val="28"/>
          <w:szCs w:val="28"/>
        </w:rPr>
        <w:t>Član</w:t>
      </w:r>
      <w:proofErr w:type="spellEnd"/>
      <w:r w:rsidRPr="00DB740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13.</w:t>
      </w:r>
    </w:p>
    <w:p w14:paraId="1DACDC5E" w14:textId="77777777" w:rsidR="00DB7405" w:rsidRPr="00DB7405" w:rsidRDefault="00DB7405" w:rsidP="00DB740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05DBD5E6" w14:textId="6DF9DA04" w:rsid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Zaposleni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obavezni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Pr="003A74C5">
        <w:rPr>
          <w:rFonts w:asciiTheme="minorHAnsi" w:hAnsiTheme="minorHAnsi" w:cstheme="minorHAnsi"/>
          <w:color w:val="auto"/>
        </w:rPr>
        <w:t>ustupe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lične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koji </w:t>
      </w:r>
      <w:proofErr w:type="spellStart"/>
      <w:r w:rsidRPr="003A74C5">
        <w:rPr>
          <w:rFonts w:asciiTheme="minorHAnsi" w:hAnsiTheme="minorHAnsi" w:cstheme="minorHAnsi"/>
          <w:color w:val="auto"/>
        </w:rPr>
        <w:t>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neophodni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="00DB7405">
        <w:rPr>
          <w:rFonts w:asciiTheme="minorHAnsi" w:hAnsiTheme="minorHAnsi" w:cstheme="minorHAnsi"/>
          <w:color w:val="auto"/>
        </w:rPr>
        <w:t>Preduzetnik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ispunjava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zakonske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obaveza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kao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Pr="003A74C5">
        <w:rPr>
          <w:rFonts w:asciiTheme="minorHAnsi" w:hAnsiTheme="minorHAnsi" w:cstheme="minorHAnsi"/>
          <w:color w:val="auto"/>
        </w:rPr>
        <w:t>obavlja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tekuće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poslovanje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252DBED8" w14:textId="77777777" w:rsidR="0047043E" w:rsidRPr="003A74C5" w:rsidRDefault="0047043E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5DA98AFB" w14:textId="66FF33D1" w:rsid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Zaposleni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obavezni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da </w:t>
      </w:r>
      <w:proofErr w:type="spellStart"/>
      <w:r w:rsidRPr="003A74C5">
        <w:rPr>
          <w:rFonts w:asciiTheme="minorHAnsi" w:hAnsiTheme="minorHAnsi" w:cstheme="minorHAnsi"/>
          <w:color w:val="auto"/>
        </w:rPr>
        <w:t>poštuju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štite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lične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obrađuju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tokom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rada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u </w:t>
      </w:r>
      <w:proofErr w:type="spellStart"/>
      <w:r w:rsidRPr="003A74C5">
        <w:rPr>
          <w:rFonts w:asciiTheme="minorHAnsi" w:hAnsiTheme="minorHAnsi" w:cstheme="minorHAnsi"/>
          <w:color w:val="auto"/>
        </w:rPr>
        <w:t>skladu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kadrovskim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tehničkim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organizacionim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merama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propisuje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Rukovalac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odnosno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poslodavac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a u </w:t>
      </w:r>
      <w:proofErr w:type="spellStart"/>
      <w:r w:rsidRPr="003A74C5">
        <w:rPr>
          <w:rFonts w:asciiTheme="minorHAnsi" w:hAnsiTheme="minorHAnsi" w:cstheme="minorHAnsi"/>
          <w:color w:val="auto"/>
        </w:rPr>
        <w:t>cilju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zaštite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integriteta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6773C079" w14:textId="77777777" w:rsidR="0047043E" w:rsidRPr="003A74C5" w:rsidRDefault="0047043E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4C45A263" w14:textId="5EABE335" w:rsid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Zaposleni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mogu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obrađivati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samo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one </w:t>
      </w:r>
      <w:proofErr w:type="spellStart"/>
      <w:r w:rsidRPr="003A74C5">
        <w:rPr>
          <w:rFonts w:asciiTheme="minorHAnsi" w:hAnsiTheme="minorHAnsi" w:cstheme="minorHAnsi"/>
          <w:color w:val="auto"/>
        </w:rPr>
        <w:t>podatke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dozvoljen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pristup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u </w:t>
      </w:r>
      <w:proofErr w:type="spellStart"/>
      <w:r w:rsidRPr="003A74C5">
        <w:rPr>
          <w:rFonts w:asciiTheme="minorHAnsi" w:hAnsiTheme="minorHAnsi" w:cstheme="minorHAnsi"/>
          <w:color w:val="auto"/>
        </w:rPr>
        <w:t>skladu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zadacima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obavljaju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03384EC3" w14:textId="22322E89" w:rsidR="0047043E" w:rsidRDefault="0047043E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7A30113D" w14:textId="77777777" w:rsidR="0047043E" w:rsidRPr="003A74C5" w:rsidRDefault="0047043E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26739CB0" w14:textId="324BD8DE" w:rsidR="003A74C5" w:rsidRDefault="003A74C5" w:rsidP="0047043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7043E">
        <w:rPr>
          <w:rFonts w:asciiTheme="minorHAnsi" w:hAnsiTheme="minorHAnsi" w:cstheme="minorHAnsi"/>
          <w:b/>
          <w:bCs/>
          <w:color w:val="auto"/>
          <w:sz w:val="28"/>
          <w:szCs w:val="28"/>
        </w:rPr>
        <w:t>RUKOVALAC I LICE ZA ZAŠTITU PODATAKA O LIČNOSTI</w:t>
      </w:r>
    </w:p>
    <w:p w14:paraId="22CB8B7A" w14:textId="75B27E17" w:rsidR="0047043E" w:rsidRDefault="0047043E" w:rsidP="0047043E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5B9C3017" w14:textId="77777777" w:rsidR="0047043E" w:rsidRPr="0047043E" w:rsidRDefault="0047043E" w:rsidP="0047043E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3C4ED4EB" w14:textId="3829BF31" w:rsidR="003A74C5" w:rsidRDefault="003A74C5" w:rsidP="0047043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47043E">
        <w:rPr>
          <w:rFonts w:asciiTheme="minorHAnsi" w:hAnsiTheme="minorHAnsi" w:cstheme="minorHAnsi"/>
          <w:b/>
          <w:bCs/>
          <w:color w:val="auto"/>
          <w:sz w:val="28"/>
          <w:szCs w:val="28"/>
        </w:rPr>
        <w:t>Član</w:t>
      </w:r>
      <w:proofErr w:type="spellEnd"/>
      <w:r w:rsidRPr="0047043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14.</w:t>
      </w:r>
    </w:p>
    <w:p w14:paraId="3498989D" w14:textId="77777777" w:rsidR="0047043E" w:rsidRPr="0047043E" w:rsidRDefault="0047043E" w:rsidP="0047043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374B1210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b/>
          <w:bCs/>
          <w:i/>
          <w:iCs/>
          <w:color w:val="auto"/>
        </w:rPr>
        <w:t>Rukovalac</w:t>
      </w:r>
      <w:proofErr w:type="spellEnd"/>
      <w:r w:rsidRPr="003A74C5">
        <w:rPr>
          <w:rFonts w:asciiTheme="minorHAnsi" w:hAnsiTheme="minorHAnsi" w:cstheme="minorHAnsi"/>
          <w:b/>
          <w:bCs/>
          <w:i/>
          <w:iCs/>
          <w:color w:val="auto"/>
        </w:rPr>
        <w:t xml:space="preserve">: </w:t>
      </w:r>
    </w:p>
    <w:p w14:paraId="5600CFB8" w14:textId="5D238265" w:rsid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Kontakt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Rukovaocu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: </w:t>
      </w:r>
    </w:p>
    <w:p w14:paraId="364E41D8" w14:textId="77777777" w:rsidR="0047043E" w:rsidRPr="003A74C5" w:rsidRDefault="0047043E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782DB2DC" w14:textId="6D51D8D4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Naziv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rukovaoca</w:t>
      </w:r>
      <w:proofErr w:type="spellEnd"/>
      <w:r w:rsidR="0047043E">
        <w:rPr>
          <w:rFonts w:asciiTheme="minorHAnsi" w:hAnsiTheme="minorHAnsi" w:cstheme="minorHAnsi"/>
          <w:color w:val="auto"/>
        </w:rPr>
        <w:t xml:space="preserve">: Sonja </w:t>
      </w:r>
      <w:proofErr w:type="spellStart"/>
      <w:r w:rsidR="0047043E">
        <w:rPr>
          <w:rFonts w:asciiTheme="minorHAnsi" w:hAnsiTheme="minorHAnsi" w:cstheme="minorHAnsi"/>
          <w:color w:val="auto"/>
        </w:rPr>
        <w:t>Gardašević</w:t>
      </w:r>
      <w:proofErr w:type="spellEnd"/>
      <w:r w:rsidR="0047043E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7043E">
        <w:rPr>
          <w:rFonts w:asciiTheme="minorHAnsi" w:hAnsiTheme="minorHAnsi" w:cstheme="minorHAnsi"/>
          <w:color w:val="auto"/>
        </w:rPr>
        <w:t>Đokić</w:t>
      </w:r>
      <w:proofErr w:type="spellEnd"/>
      <w:r w:rsidR="0047043E">
        <w:rPr>
          <w:rFonts w:asciiTheme="minorHAnsi" w:hAnsiTheme="minorHAnsi" w:cstheme="minorHAnsi"/>
          <w:color w:val="auto"/>
        </w:rPr>
        <w:t xml:space="preserve"> PR </w:t>
      </w:r>
      <w:proofErr w:type="spellStart"/>
      <w:r w:rsidR="0047043E">
        <w:rPr>
          <w:rFonts w:asciiTheme="minorHAnsi" w:hAnsiTheme="minorHAnsi" w:cstheme="minorHAnsi"/>
          <w:color w:val="auto"/>
        </w:rPr>
        <w:t>Delatnost</w:t>
      </w:r>
      <w:proofErr w:type="spellEnd"/>
      <w:r w:rsidR="0047043E">
        <w:rPr>
          <w:rFonts w:asciiTheme="minorHAnsi" w:hAnsiTheme="minorHAnsi" w:cstheme="minorHAnsi"/>
          <w:color w:val="auto"/>
        </w:rPr>
        <w:t xml:space="preserve"> tur </w:t>
      </w:r>
      <w:proofErr w:type="spellStart"/>
      <w:r w:rsidR="0047043E">
        <w:rPr>
          <w:rFonts w:asciiTheme="minorHAnsi" w:hAnsiTheme="minorHAnsi" w:cstheme="minorHAnsi"/>
          <w:color w:val="auto"/>
        </w:rPr>
        <w:t>operatora</w:t>
      </w:r>
      <w:proofErr w:type="spellEnd"/>
      <w:r w:rsidR="0047043E">
        <w:rPr>
          <w:rFonts w:asciiTheme="minorHAnsi" w:hAnsiTheme="minorHAnsi" w:cstheme="minorHAnsi"/>
          <w:color w:val="auto"/>
        </w:rPr>
        <w:t xml:space="preserve"> ONLINE TRAVEL BEOGRAD</w:t>
      </w:r>
    </w:p>
    <w:p w14:paraId="564C4FB9" w14:textId="77777777" w:rsidR="0047043E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Adresa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sedišta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: </w:t>
      </w:r>
      <w:r w:rsidR="0047043E">
        <w:rPr>
          <w:rFonts w:asciiTheme="minorHAnsi" w:hAnsiTheme="minorHAnsi" w:cstheme="minorHAnsi"/>
          <w:color w:val="auto"/>
        </w:rPr>
        <w:t xml:space="preserve">Mine </w:t>
      </w:r>
      <w:proofErr w:type="spellStart"/>
      <w:r w:rsidR="0047043E">
        <w:rPr>
          <w:rFonts w:asciiTheme="minorHAnsi" w:hAnsiTheme="minorHAnsi" w:cstheme="minorHAnsi"/>
          <w:color w:val="auto"/>
        </w:rPr>
        <w:t>Vukomanović</w:t>
      </w:r>
      <w:proofErr w:type="spellEnd"/>
      <w:r w:rsidR="0047043E">
        <w:rPr>
          <w:rFonts w:asciiTheme="minorHAnsi" w:hAnsiTheme="minorHAnsi" w:cstheme="minorHAnsi"/>
          <w:color w:val="auto"/>
        </w:rPr>
        <w:t xml:space="preserve"> 5</w:t>
      </w:r>
      <w:r w:rsidRPr="003A74C5">
        <w:rPr>
          <w:rFonts w:asciiTheme="minorHAnsi" w:hAnsiTheme="minorHAnsi" w:cstheme="minorHAnsi"/>
          <w:color w:val="auto"/>
        </w:rPr>
        <w:t>, Beograd</w:t>
      </w:r>
    </w:p>
    <w:p w14:paraId="0C33AD24" w14:textId="7340DD8C" w:rsidR="003A74C5" w:rsidRDefault="0047043E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>
        <w:rPr>
          <w:rFonts w:asciiTheme="minorHAnsi" w:hAnsiTheme="minorHAnsi" w:cstheme="minorHAnsi"/>
          <w:color w:val="auto"/>
        </w:rPr>
        <w:t>Adresa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ogranka</w:t>
      </w:r>
      <w:proofErr w:type="spellEnd"/>
      <w:r>
        <w:rPr>
          <w:rFonts w:asciiTheme="minorHAnsi" w:hAnsiTheme="minorHAnsi" w:cstheme="minorHAnsi"/>
          <w:color w:val="auto"/>
        </w:rPr>
        <w:t xml:space="preserve">: </w:t>
      </w:r>
      <w:proofErr w:type="spellStart"/>
      <w:r>
        <w:rPr>
          <w:rFonts w:asciiTheme="minorHAnsi" w:hAnsiTheme="minorHAnsi" w:cstheme="minorHAnsi"/>
          <w:color w:val="auto"/>
        </w:rPr>
        <w:t>Resavska</w:t>
      </w:r>
      <w:proofErr w:type="spellEnd"/>
      <w:r>
        <w:rPr>
          <w:rFonts w:asciiTheme="minorHAnsi" w:hAnsiTheme="minorHAnsi" w:cstheme="minorHAnsi"/>
          <w:color w:val="auto"/>
        </w:rPr>
        <w:t xml:space="preserve"> 35 Beograd</w:t>
      </w:r>
      <w:r w:rsidR="003A74C5" w:rsidRPr="003A74C5">
        <w:rPr>
          <w:rFonts w:asciiTheme="minorHAnsi" w:hAnsiTheme="minorHAnsi" w:cstheme="minorHAnsi"/>
          <w:color w:val="auto"/>
        </w:rPr>
        <w:t xml:space="preserve"> </w:t>
      </w:r>
    </w:p>
    <w:p w14:paraId="1A803B26" w14:textId="77777777" w:rsidR="0047043E" w:rsidRPr="003A74C5" w:rsidRDefault="0047043E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05AAD68D" w14:textId="53AA32D9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lastRenderedPageBreak/>
        <w:t>Kontakt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telefon</w:t>
      </w:r>
      <w:proofErr w:type="spellEnd"/>
      <w:r w:rsidRPr="003A74C5">
        <w:rPr>
          <w:rFonts w:asciiTheme="minorHAnsi" w:hAnsiTheme="minorHAnsi" w:cstheme="minorHAnsi"/>
          <w:color w:val="auto"/>
        </w:rPr>
        <w:t>:  011/</w:t>
      </w:r>
      <w:r w:rsidR="0047043E">
        <w:rPr>
          <w:rFonts w:asciiTheme="minorHAnsi" w:hAnsiTheme="minorHAnsi" w:cstheme="minorHAnsi"/>
          <w:color w:val="auto"/>
        </w:rPr>
        <w:t>2830679, 065 2 303 305</w:t>
      </w:r>
    </w:p>
    <w:p w14:paraId="514AA85C" w14:textId="436D9DF3" w:rsidR="0047043E" w:rsidRDefault="003A74C5" w:rsidP="0047043E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Mail: </w:t>
      </w:r>
      <w:hyperlink r:id="rId6" w:history="1">
        <w:r w:rsidR="0047043E" w:rsidRPr="009861C5">
          <w:rPr>
            <w:rStyle w:val="Hyperlink"/>
            <w:rFonts w:asciiTheme="minorHAnsi" w:hAnsiTheme="minorHAnsi" w:cstheme="minorHAnsi"/>
          </w:rPr>
          <w:t>info@onlinetravel.rs</w:t>
        </w:r>
      </w:hyperlink>
    </w:p>
    <w:p w14:paraId="5F515B6D" w14:textId="77777777" w:rsidR="0047043E" w:rsidRDefault="0047043E" w:rsidP="0047043E">
      <w:pPr>
        <w:pStyle w:val="Default"/>
        <w:rPr>
          <w:rFonts w:asciiTheme="minorHAnsi" w:hAnsiTheme="minorHAnsi" w:cstheme="minorHAnsi"/>
          <w:color w:val="auto"/>
        </w:rPr>
      </w:pPr>
    </w:p>
    <w:p w14:paraId="48FD9EF9" w14:textId="68C46459" w:rsidR="003A74C5" w:rsidRPr="003A74C5" w:rsidRDefault="003A74C5" w:rsidP="0047043E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b/>
          <w:bCs/>
          <w:i/>
          <w:iCs/>
          <w:color w:val="auto"/>
        </w:rPr>
        <w:t xml:space="preserve">Lice za </w:t>
      </w:r>
      <w:proofErr w:type="spellStart"/>
      <w:r w:rsidRPr="003A74C5">
        <w:rPr>
          <w:rFonts w:asciiTheme="minorHAnsi" w:hAnsiTheme="minorHAnsi" w:cstheme="minorHAnsi"/>
          <w:b/>
          <w:bCs/>
          <w:i/>
          <w:iCs/>
          <w:color w:val="auto"/>
        </w:rPr>
        <w:t>zaštitu</w:t>
      </w:r>
      <w:proofErr w:type="spellEnd"/>
      <w:r w:rsidRPr="003A74C5">
        <w:rPr>
          <w:rFonts w:asciiTheme="minorHAnsi" w:hAnsiTheme="minorHAnsi" w:cstheme="minorHAnsi"/>
          <w:b/>
          <w:bCs/>
          <w:i/>
          <w:iCs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b/>
          <w:bCs/>
          <w:i/>
          <w:iCs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b/>
          <w:bCs/>
          <w:i/>
          <w:iCs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b/>
          <w:bCs/>
          <w:i/>
          <w:iCs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b/>
          <w:bCs/>
          <w:i/>
          <w:iCs/>
          <w:color w:val="auto"/>
        </w:rPr>
        <w:t xml:space="preserve">: </w:t>
      </w:r>
    </w:p>
    <w:p w14:paraId="44C8898B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Zainteresovana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fizička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čiji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podaci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predmet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strane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Rukovaoca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može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ostvariti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svoja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zaštiti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kao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pitanja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dileme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vezi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njihovih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zaštitu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kontaktu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licem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zaštitu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5C5174E8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Lica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zaštitu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Rukovaoca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je: </w:t>
      </w:r>
    </w:p>
    <w:p w14:paraId="3BFED933" w14:textId="315A2FB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Ime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prezime</w:t>
      </w:r>
      <w:proofErr w:type="spellEnd"/>
      <w:r w:rsidR="0047043E">
        <w:rPr>
          <w:rFonts w:asciiTheme="minorHAnsi" w:hAnsiTheme="minorHAnsi" w:cstheme="minorHAnsi"/>
          <w:color w:val="auto"/>
        </w:rPr>
        <w:t xml:space="preserve">: Sonja </w:t>
      </w:r>
      <w:proofErr w:type="spellStart"/>
      <w:r w:rsidR="0047043E">
        <w:rPr>
          <w:rFonts w:asciiTheme="minorHAnsi" w:hAnsiTheme="minorHAnsi" w:cstheme="minorHAnsi"/>
          <w:color w:val="auto"/>
        </w:rPr>
        <w:t>Gardašević</w:t>
      </w:r>
      <w:proofErr w:type="spellEnd"/>
      <w:r w:rsidR="0047043E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47043E">
        <w:rPr>
          <w:rFonts w:asciiTheme="minorHAnsi" w:hAnsiTheme="minorHAnsi" w:cstheme="minorHAnsi"/>
          <w:color w:val="auto"/>
        </w:rPr>
        <w:t>Đokić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</w:p>
    <w:p w14:paraId="3ADF491A" w14:textId="1A2DDA5E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Kontakt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telefon</w:t>
      </w:r>
      <w:proofErr w:type="spellEnd"/>
      <w:r w:rsidRPr="003A74C5">
        <w:rPr>
          <w:rFonts w:asciiTheme="minorHAnsi" w:hAnsiTheme="minorHAnsi" w:cstheme="minorHAnsi"/>
          <w:color w:val="auto"/>
        </w:rPr>
        <w:t>: 06</w:t>
      </w:r>
      <w:r w:rsidR="0047043E">
        <w:rPr>
          <w:rFonts w:asciiTheme="minorHAnsi" w:hAnsiTheme="minorHAnsi" w:cstheme="minorHAnsi"/>
          <w:color w:val="auto"/>
        </w:rPr>
        <w:t>5 2 303 305</w:t>
      </w:r>
      <w:r w:rsidRPr="003A74C5">
        <w:rPr>
          <w:rFonts w:asciiTheme="minorHAnsi" w:hAnsiTheme="minorHAnsi" w:cstheme="minorHAnsi"/>
          <w:color w:val="auto"/>
        </w:rPr>
        <w:t xml:space="preserve"> </w:t>
      </w:r>
    </w:p>
    <w:p w14:paraId="2304408A" w14:textId="0E1DEBB2" w:rsid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Mail: </w:t>
      </w:r>
      <w:r w:rsidR="0047043E">
        <w:rPr>
          <w:rFonts w:asciiTheme="minorHAnsi" w:hAnsiTheme="minorHAnsi" w:cstheme="minorHAnsi"/>
          <w:color w:val="auto"/>
        </w:rPr>
        <w:t>info</w:t>
      </w:r>
      <w:r w:rsidRPr="003A74C5">
        <w:rPr>
          <w:rFonts w:asciiTheme="minorHAnsi" w:hAnsiTheme="minorHAnsi" w:cstheme="minorHAnsi"/>
          <w:color w:val="auto"/>
        </w:rPr>
        <w:t>@</w:t>
      </w:r>
      <w:r w:rsidR="0047043E">
        <w:rPr>
          <w:rFonts w:asciiTheme="minorHAnsi" w:hAnsiTheme="minorHAnsi" w:cstheme="minorHAnsi"/>
          <w:color w:val="auto"/>
        </w:rPr>
        <w:t>onlinetravel</w:t>
      </w:r>
      <w:r w:rsidRPr="003A74C5">
        <w:rPr>
          <w:rFonts w:asciiTheme="minorHAnsi" w:hAnsiTheme="minorHAnsi" w:cstheme="minorHAnsi"/>
          <w:color w:val="auto"/>
        </w:rPr>
        <w:t xml:space="preserve">.rs </w:t>
      </w:r>
    </w:p>
    <w:p w14:paraId="2CE7CB5B" w14:textId="77777777" w:rsidR="0047043E" w:rsidRPr="003A74C5" w:rsidRDefault="0047043E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752CBCA8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U </w:t>
      </w:r>
      <w:proofErr w:type="spellStart"/>
      <w:r w:rsidRPr="003A74C5">
        <w:rPr>
          <w:rFonts w:asciiTheme="minorHAnsi" w:hAnsiTheme="minorHAnsi" w:cstheme="minorHAnsi"/>
          <w:color w:val="auto"/>
        </w:rPr>
        <w:t>skladu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članom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58. </w:t>
      </w:r>
      <w:proofErr w:type="spellStart"/>
      <w:r w:rsidRPr="003A74C5">
        <w:rPr>
          <w:rFonts w:asciiTheme="minorHAnsi" w:hAnsiTheme="minorHAnsi" w:cstheme="minorHAnsi"/>
          <w:color w:val="auto"/>
        </w:rPr>
        <w:t>Zakona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obaveze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lica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zaštitu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: </w:t>
      </w:r>
    </w:p>
    <w:p w14:paraId="504E60A8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- </w:t>
      </w:r>
      <w:proofErr w:type="spellStart"/>
      <w:r w:rsidRPr="003A74C5">
        <w:rPr>
          <w:rFonts w:asciiTheme="minorHAnsi" w:hAnsiTheme="minorHAnsi" w:cstheme="minorHAnsi"/>
          <w:color w:val="auto"/>
        </w:rPr>
        <w:t>informiše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daje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mišljenje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rukovaocu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obrađivaču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kao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zaposlenima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koji </w:t>
      </w:r>
      <w:proofErr w:type="spellStart"/>
      <w:r w:rsidRPr="003A74C5">
        <w:rPr>
          <w:rFonts w:asciiTheme="minorHAnsi" w:hAnsiTheme="minorHAnsi" w:cstheme="minorHAnsi"/>
          <w:color w:val="auto"/>
        </w:rPr>
        <w:t>vrše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radnje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njihovim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zakonskim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obavezama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vezi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zaštitom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; </w:t>
      </w:r>
    </w:p>
    <w:p w14:paraId="69DEEEF6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- </w:t>
      </w:r>
      <w:proofErr w:type="spellStart"/>
      <w:r w:rsidRPr="003A74C5">
        <w:rPr>
          <w:rFonts w:asciiTheme="minorHAnsi" w:hAnsiTheme="minorHAnsi" w:cstheme="minorHAnsi"/>
          <w:color w:val="auto"/>
        </w:rPr>
        <w:t>prati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primenu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odredbi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ovog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drugih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internih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propisa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rukovaoca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ili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obrađivača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koji se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zaštitu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uključujući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pitanja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podele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odgovornosti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podizanja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svesti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obuke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zaposlenih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koji </w:t>
      </w:r>
      <w:proofErr w:type="spellStart"/>
      <w:r w:rsidRPr="003A74C5">
        <w:rPr>
          <w:rFonts w:asciiTheme="minorHAnsi" w:hAnsiTheme="minorHAnsi" w:cstheme="minorHAnsi"/>
          <w:color w:val="auto"/>
        </w:rPr>
        <w:t>učestvuju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radnjama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kao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kontrole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; </w:t>
      </w:r>
    </w:p>
    <w:p w14:paraId="28823CB8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- </w:t>
      </w:r>
      <w:proofErr w:type="spellStart"/>
      <w:r w:rsidRPr="003A74C5">
        <w:rPr>
          <w:rFonts w:asciiTheme="minorHAnsi" w:hAnsiTheme="minorHAnsi" w:cstheme="minorHAnsi"/>
          <w:color w:val="auto"/>
        </w:rPr>
        <w:t>daje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mišljenje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kada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to </w:t>
      </w:r>
      <w:proofErr w:type="spellStart"/>
      <w:r w:rsidRPr="003A74C5">
        <w:rPr>
          <w:rFonts w:asciiTheme="minorHAnsi" w:hAnsiTheme="minorHAnsi" w:cstheme="minorHAnsi"/>
          <w:color w:val="auto"/>
        </w:rPr>
        <w:t>zatraži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o </w:t>
      </w:r>
      <w:proofErr w:type="spellStart"/>
      <w:r w:rsidRPr="003A74C5">
        <w:rPr>
          <w:rFonts w:asciiTheme="minorHAnsi" w:hAnsiTheme="minorHAnsi" w:cstheme="minorHAnsi"/>
          <w:color w:val="auto"/>
        </w:rPr>
        <w:t>proceni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uticaja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zaštitu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postupanje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po </w:t>
      </w:r>
      <w:proofErr w:type="spellStart"/>
      <w:r w:rsidRPr="003A74C5">
        <w:rPr>
          <w:rFonts w:asciiTheme="minorHAnsi" w:hAnsiTheme="minorHAnsi" w:cstheme="minorHAnsi"/>
          <w:color w:val="auto"/>
        </w:rPr>
        <w:t>toj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proceni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u </w:t>
      </w:r>
      <w:proofErr w:type="spellStart"/>
      <w:r w:rsidRPr="003A74C5">
        <w:rPr>
          <w:rFonts w:asciiTheme="minorHAnsi" w:hAnsiTheme="minorHAnsi" w:cstheme="minorHAnsi"/>
          <w:color w:val="auto"/>
        </w:rPr>
        <w:t>skladu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članom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54. </w:t>
      </w:r>
      <w:proofErr w:type="spellStart"/>
      <w:r w:rsidRPr="003A74C5">
        <w:rPr>
          <w:rFonts w:asciiTheme="minorHAnsi" w:hAnsiTheme="minorHAnsi" w:cstheme="minorHAnsi"/>
          <w:color w:val="auto"/>
        </w:rPr>
        <w:t>ovog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; </w:t>
      </w:r>
    </w:p>
    <w:p w14:paraId="27602128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- </w:t>
      </w:r>
      <w:proofErr w:type="spellStart"/>
      <w:r w:rsidRPr="003A74C5">
        <w:rPr>
          <w:rFonts w:asciiTheme="minorHAnsi" w:hAnsiTheme="minorHAnsi" w:cstheme="minorHAnsi"/>
          <w:color w:val="auto"/>
        </w:rPr>
        <w:t>sarađuje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Poverenikom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predstavlja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kontakt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tačku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saradnju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Poverenikom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savetuje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njim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u </w:t>
      </w:r>
      <w:proofErr w:type="spellStart"/>
      <w:r w:rsidRPr="003A74C5">
        <w:rPr>
          <w:rFonts w:asciiTheme="minorHAnsi" w:hAnsiTheme="minorHAnsi" w:cstheme="minorHAnsi"/>
          <w:color w:val="auto"/>
        </w:rPr>
        <w:t>vezi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sa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pitanjima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koja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</w:t>
      </w:r>
      <w:proofErr w:type="spellStart"/>
      <w:r w:rsidRPr="003A74C5">
        <w:rPr>
          <w:rFonts w:asciiTheme="minorHAnsi" w:hAnsiTheme="minorHAnsi" w:cstheme="minorHAnsi"/>
          <w:color w:val="auto"/>
        </w:rPr>
        <w:t>odnose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obradu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uključujući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obaveštavanje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pribavljanje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mišljenja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iz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člana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55. </w:t>
      </w:r>
      <w:proofErr w:type="spellStart"/>
      <w:r w:rsidRPr="003A74C5">
        <w:rPr>
          <w:rFonts w:asciiTheme="minorHAnsi" w:hAnsiTheme="minorHAnsi" w:cstheme="minorHAnsi"/>
          <w:color w:val="auto"/>
        </w:rPr>
        <w:t>ovog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2DE4CBDB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3D6D5F9C" w14:textId="03359C2E" w:rsid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Rukovalac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je </w:t>
      </w:r>
      <w:proofErr w:type="spellStart"/>
      <w:r w:rsidRPr="003A74C5">
        <w:rPr>
          <w:rFonts w:asciiTheme="minorHAnsi" w:hAnsiTheme="minorHAnsi" w:cstheme="minorHAnsi"/>
          <w:color w:val="auto"/>
        </w:rPr>
        <w:t>obavestio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Poverenika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licu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za </w:t>
      </w:r>
      <w:proofErr w:type="spellStart"/>
      <w:r w:rsidRPr="003A74C5">
        <w:rPr>
          <w:rFonts w:asciiTheme="minorHAnsi" w:hAnsiTheme="minorHAnsi" w:cstheme="minorHAnsi"/>
          <w:color w:val="auto"/>
        </w:rPr>
        <w:t>zaštitu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propisanom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Obrascu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zahtevanu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mail </w:t>
      </w:r>
      <w:proofErr w:type="spellStart"/>
      <w:r w:rsidRPr="003A74C5">
        <w:rPr>
          <w:rFonts w:asciiTheme="minorHAnsi" w:hAnsiTheme="minorHAnsi" w:cstheme="minorHAnsi"/>
          <w:color w:val="auto"/>
        </w:rPr>
        <w:t>adresu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hyperlink r:id="rId7" w:history="1">
        <w:r w:rsidR="0047043E" w:rsidRPr="009861C5">
          <w:rPr>
            <w:rStyle w:val="Hyperlink"/>
            <w:rFonts w:asciiTheme="minorHAnsi" w:hAnsiTheme="minorHAnsi" w:cstheme="minorHAnsi"/>
          </w:rPr>
          <w:t>licezazastitu@poverenik.rs</w:t>
        </w:r>
      </w:hyperlink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3698A052" w14:textId="3AB552E0" w:rsidR="0047043E" w:rsidRDefault="0047043E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59391DC3" w14:textId="77777777" w:rsidR="0047043E" w:rsidRPr="003A74C5" w:rsidRDefault="0047043E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27F9AF5A" w14:textId="7970F9D1" w:rsidR="003A74C5" w:rsidRDefault="003A74C5" w:rsidP="0047043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47043E">
        <w:rPr>
          <w:rFonts w:asciiTheme="minorHAnsi" w:hAnsiTheme="minorHAnsi" w:cstheme="minorHAnsi"/>
          <w:b/>
          <w:bCs/>
          <w:color w:val="auto"/>
          <w:sz w:val="28"/>
          <w:szCs w:val="28"/>
        </w:rPr>
        <w:t>PRELAZNE I ZAVRŠNE ODREDBE</w:t>
      </w:r>
    </w:p>
    <w:p w14:paraId="7E2CCE51" w14:textId="77777777" w:rsidR="0047043E" w:rsidRPr="0047043E" w:rsidRDefault="0047043E" w:rsidP="0047043E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14:paraId="30C8D4B5" w14:textId="17F40253" w:rsidR="003A74C5" w:rsidRDefault="003A74C5" w:rsidP="0047043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47043E">
        <w:rPr>
          <w:rFonts w:asciiTheme="minorHAnsi" w:hAnsiTheme="minorHAnsi" w:cstheme="minorHAnsi"/>
          <w:b/>
          <w:bCs/>
          <w:color w:val="auto"/>
          <w:sz w:val="28"/>
          <w:szCs w:val="28"/>
        </w:rPr>
        <w:t>Član</w:t>
      </w:r>
      <w:proofErr w:type="spellEnd"/>
      <w:r w:rsidRPr="0047043E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15.</w:t>
      </w:r>
    </w:p>
    <w:p w14:paraId="0709D83D" w14:textId="77777777" w:rsidR="0047043E" w:rsidRPr="0047043E" w:rsidRDefault="0047043E" w:rsidP="0047043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2394E265" w14:textId="77777777" w:rsidR="003A74C5" w:rsidRPr="003A74C5" w:rsidRDefault="003A74C5" w:rsidP="008068ED">
      <w:pPr>
        <w:pStyle w:val="Default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Ovaj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pravilnik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primenjuje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se od 21.08.2019. </w:t>
      </w:r>
      <w:proofErr w:type="spellStart"/>
      <w:r w:rsidRPr="003A74C5">
        <w:rPr>
          <w:rFonts w:asciiTheme="minorHAnsi" w:hAnsiTheme="minorHAnsi" w:cstheme="minorHAnsi"/>
          <w:color w:val="auto"/>
        </w:rPr>
        <w:t>godine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, </w:t>
      </w:r>
      <w:proofErr w:type="spellStart"/>
      <w:r w:rsidRPr="003A74C5">
        <w:rPr>
          <w:rFonts w:asciiTheme="minorHAnsi" w:hAnsiTheme="minorHAnsi" w:cstheme="minorHAnsi"/>
          <w:color w:val="auto"/>
        </w:rPr>
        <w:t>odnosno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od dana </w:t>
      </w:r>
      <w:proofErr w:type="spellStart"/>
      <w:r w:rsidRPr="003A74C5">
        <w:rPr>
          <w:rFonts w:asciiTheme="minorHAnsi" w:hAnsiTheme="minorHAnsi" w:cstheme="minorHAnsi"/>
          <w:color w:val="auto"/>
        </w:rPr>
        <w:t>početka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primene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Zakona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zaštiti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3A74C5">
        <w:rPr>
          <w:rFonts w:asciiTheme="minorHAnsi" w:hAnsiTheme="minorHAnsi" w:cstheme="minorHAnsi"/>
          <w:color w:val="auto"/>
        </w:rPr>
        <w:t>podataka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o </w:t>
      </w:r>
      <w:proofErr w:type="spellStart"/>
      <w:r w:rsidRPr="003A74C5">
        <w:rPr>
          <w:rFonts w:asciiTheme="minorHAnsi" w:hAnsiTheme="minorHAnsi" w:cstheme="minorHAnsi"/>
          <w:color w:val="auto"/>
        </w:rPr>
        <w:t>ličnosti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. </w:t>
      </w:r>
    </w:p>
    <w:p w14:paraId="2184A529" w14:textId="6B66DBD8" w:rsidR="0047043E" w:rsidRDefault="0047043E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640CD9E3" w14:textId="5C0FD35F" w:rsidR="00897CDA" w:rsidRDefault="00897CDA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662CD1A8" w14:textId="77777777" w:rsidR="00897CDA" w:rsidRDefault="00897CDA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16F17393" w14:textId="77777777" w:rsidR="0047043E" w:rsidRDefault="0047043E" w:rsidP="008068ED">
      <w:pPr>
        <w:pStyle w:val="Default"/>
        <w:rPr>
          <w:rFonts w:asciiTheme="minorHAnsi" w:hAnsiTheme="minorHAnsi" w:cstheme="minorHAnsi"/>
          <w:color w:val="auto"/>
        </w:rPr>
      </w:pPr>
    </w:p>
    <w:p w14:paraId="21BE10D7" w14:textId="32897EF2" w:rsidR="003A74C5" w:rsidRPr="003A74C5" w:rsidRDefault="003A74C5" w:rsidP="0047043E">
      <w:pPr>
        <w:pStyle w:val="Default"/>
        <w:ind w:left="7920" w:firstLine="720"/>
        <w:rPr>
          <w:rFonts w:asciiTheme="minorHAnsi" w:hAnsiTheme="minorHAnsi" w:cstheme="minorHAnsi"/>
          <w:color w:val="auto"/>
        </w:rPr>
      </w:pPr>
      <w:proofErr w:type="spellStart"/>
      <w:r w:rsidRPr="003A74C5">
        <w:rPr>
          <w:rFonts w:asciiTheme="minorHAnsi" w:hAnsiTheme="minorHAnsi" w:cstheme="minorHAnsi"/>
          <w:color w:val="auto"/>
        </w:rPr>
        <w:t>Direktor</w:t>
      </w:r>
      <w:proofErr w:type="spellEnd"/>
      <w:r w:rsidRPr="003A74C5">
        <w:rPr>
          <w:rFonts w:asciiTheme="minorHAnsi" w:hAnsiTheme="minorHAnsi" w:cstheme="minorHAnsi"/>
          <w:color w:val="auto"/>
        </w:rPr>
        <w:t xml:space="preserve"> </w:t>
      </w:r>
    </w:p>
    <w:p w14:paraId="1398BAE9" w14:textId="47EB8DDE" w:rsidR="003A74C5" w:rsidRPr="003A74C5" w:rsidRDefault="003A74C5" w:rsidP="0047043E">
      <w:pPr>
        <w:pStyle w:val="Default"/>
        <w:ind w:left="6480" w:firstLine="720"/>
        <w:rPr>
          <w:rFonts w:asciiTheme="minorHAnsi" w:hAnsiTheme="minorHAnsi" w:cstheme="minorHAnsi"/>
          <w:color w:val="auto"/>
        </w:rPr>
      </w:pPr>
      <w:r w:rsidRPr="003A74C5">
        <w:rPr>
          <w:rFonts w:asciiTheme="minorHAnsi" w:hAnsiTheme="minorHAnsi" w:cstheme="minorHAnsi"/>
          <w:color w:val="auto"/>
        </w:rPr>
        <w:t xml:space="preserve">______________________________ </w:t>
      </w:r>
    </w:p>
    <w:p w14:paraId="6CD82F87" w14:textId="4E9B276A" w:rsidR="00D57E9C" w:rsidRPr="003A74C5" w:rsidRDefault="00BB7CFF" w:rsidP="0047043E">
      <w:pPr>
        <w:spacing w:after="0" w:line="240" w:lineRule="auto"/>
        <w:ind w:left="648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3A74C5" w:rsidRPr="003A74C5">
        <w:rPr>
          <w:rFonts w:cstheme="minorHAnsi"/>
          <w:sz w:val="24"/>
          <w:szCs w:val="24"/>
        </w:rPr>
        <w:t>(</w:t>
      </w:r>
      <w:r w:rsidR="0047043E">
        <w:rPr>
          <w:rFonts w:cstheme="minorHAnsi"/>
          <w:sz w:val="24"/>
          <w:szCs w:val="24"/>
        </w:rPr>
        <w:t xml:space="preserve">Sonja </w:t>
      </w:r>
      <w:proofErr w:type="spellStart"/>
      <w:r w:rsidR="0047043E">
        <w:rPr>
          <w:rFonts w:cstheme="minorHAnsi"/>
          <w:sz w:val="24"/>
          <w:szCs w:val="24"/>
        </w:rPr>
        <w:t>Gardašević</w:t>
      </w:r>
      <w:proofErr w:type="spellEnd"/>
      <w:r w:rsidR="0047043E">
        <w:rPr>
          <w:rFonts w:cstheme="minorHAnsi"/>
          <w:sz w:val="24"/>
          <w:szCs w:val="24"/>
        </w:rPr>
        <w:t xml:space="preserve"> </w:t>
      </w:r>
      <w:proofErr w:type="spellStart"/>
      <w:r w:rsidR="0047043E">
        <w:rPr>
          <w:rFonts w:cstheme="minorHAnsi"/>
          <w:sz w:val="24"/>
          <w:szCs w:val="24"/>
        </w:rPr>
        <w:t>Đokić</w:t>
      </w:r>
      <w:proofErr w:type="spellEnd"/>
      <w:r w:rsidR="0047043E">
        <w:rPr>
          <w:rFonts w:cstheme="minorHAnsi"/>
          <w:sz w:val="24"/>
          <w:szCs w:val="24"/>
        </w:rPr>
        <w:t>)</w:t>
      </w:r>
    </w:p>
    <w:sectPr w:rsidR="00D57E9C" w:rsidRPr="003A74C5" w:rsidSect="003A74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DE5271"/>
    <w:multiLevelType w:val="hybridMultilevel"/>
    <w:tmpl w:val="466F1C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2206FDC"/>
    <w:multiLevelType w:val="hybridMultilevel"/>
    <w:tmpl w:val="9879CE7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BFCD823"/>
    <w:multiLevelType w:val="hybridMultilevel"/>
    <w:tmpl w:val="E9A48B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8AB88E1"/>
    <w:multiLevelType w:val="hybridMultilevel"/>
    <w:tmpl w:val="2AAE9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9ABA7D6"/>
    <w:multiLevelType w:val="hybridMultilevel"/>
    <w:tmpl w:val="30022B3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13DC59F"/>
    <w:multiLevelType w:val="hybridMultilevel"/>
    <w:tmpl w:val="B70115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202FE2A"/>
    <w:multiLevelType w:val="hybridMultilevel"/>
    <w:tmpl w:val="DC7CCA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790B7D3"/>
    <w:multiLevelType w:val="hybridMultilevel"/>
    <w:tmpl w:val="0FA2BB2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4456B64"/>
    <w:multiLevelType w:val="hybridMultilevel"/>
    <w:tmpl w:val="97E998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FA8429C"/>
    <w:multiLevelType w:val="hybridMultilevel"/>
    <w:tmpl w:val="C5EC84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8EA2ED7"/>
    <w:multiLevelType w:val="hybridMultilevel"/>
    <w:tmpl w:val="9A2C3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0EABF23"/>
    <w:multiLevelType w:val="hybridMultilevel"/>
    <w:tmpl w:val="C70FFD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6CE2AF1"/>
    <w:multiLevelType w:val="hybridMultilevel"/>
    <w:tmpl w:val="275DF5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4C5"/>
    <w:rsid w:val="00222143"/>
    <w:rsid w:val="003A74C5"/>
    <w:rsid w:val="0047043E"/>
    <w:rsid w:val="006812F3"/>
    <w:rsid w:val="008068ED"/>
    <w:rsid w:val="00897CDA"/>
    <w:rsid w:val="00BB7CFF"/>
    <w:rsid w:val="00D57E9C"/>
    <w:rsid w:val="00DB7405"/>
    <w:rsid w:val="00EC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37450"/>
  <w15:chartTrackingRefBased/>
  <w15:docId w15:val="{2377E402-7DDB-426C-86B6-F34BEB77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74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1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1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ezazastitu@poverenik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onlinetravel.rs" TargetMode="External"/><Relationship Id="rId5" Type="http://schemas.openxmlformats.org/officeDocument/2006/relationships/hyperlink" Target="http://www.onlinetravel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3106</Words>
  <Characters>17706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2021-03-08T10:46:00Z</dcterms:created>
  <dcterms:modified xsi:type="dcterms:W3CDTF">2021-03-08T10:46:00Z</dcterms:modified>
</cp:coreProperties>
</file>